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8E45" w14:textId="5D569A45" w:rsidR="00336A5A" w:rsidRPr="00C36555" w:rsidRDefault="00336A5A" w:rsidP="00C36555">
      <w:pPr>
        <w:rPr>
          <w:rStyle w:val="Strong"/>
          <w:rFonts w:ascii="Work Sans" w:hAnsi="Work Sans"/>
          <w:b w:val="0"/>
          <w:bCs w:val="0"/>
          <w:color w:val="009900"/>
          <w:sz w:val="32"/>
          <w:szCs w:val="32"/>
        </w:rPr>
      </w:pPr>
      <w:r w:rsidRPr="00C36555">
        <w:rPr>
          <w:rStyle w:val="Strong"/>
          <w:rFonts w:ascii="Work Sans" w:hAnsi="Work Sans"/>
          <w:color w:val="009900"/>
          <w:sz w:val="32"/>
          <w:szCs w:val="32"/>
        </w:rPr>
        <w:t>Uploading Pupil Premium Recipient Records</w:t>
      </w:r>
    </w:p>
    <w:sdt>
      <w:sdtPr>
        <w:rPr>
          <w:rFonts w:ascii="Work Sans" w:hAnsi="Work Sans"/>
          <w:sz w:val="28"/>
          <w:szCs w:val="28"/>
        </w:rPr>
        <w:id w:val="316230008"/>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021C7394" w14:textId="322325C4" w:rsidR="00C36555" w:rsidRPr="0056008B" w:rsidRDefault="00C36555">
          <w:pPr>
            <w:pStyle w:val="TOCHeading"/>
            <w:rPr>
              <w:rFonts w:ascii="Work Sans" w:hAnsi="Work Sans"/>
              <w:color w:val="auto"/>
              <w:sz w:val="24"/>
              <w:szCs w:val="24"/>
            </w:rPr>
          </w:pPr>
          <w:r w:rsidRPr="0056008B">
            <w:rPr>
              <w:rFonts w:ascii="Work Sans" w:hAnsi="Work Sans"/>
              <w:color w:val="auto"/>
              <w:sz w:val="24"/>
              <w:szCs w:val="24"/>
            </w:rPr>
            <w:t>Table of Contents</w:t>
          </w:r>
        </w:p>
        <w:p w14:paraId="1FDD26B7" w14:textId="33AF0A91" w:rsidR="00492F63" w:rsidRDefault="00C3655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8521019" w:history="1">
            <w:r w:rsidR="00492F63" w:rsidRPr="00BB7F16">
              <w:rPr>
                <w:rStyle w:val="Hyperlink"/>
                <w:rFonts w:ascii="Work Sans" w:hAnsi="Work Sans"/>
                <w:b/>
                <w:bCs/>
                <w:noProof/>
              </w:rPr>
              <w:t>Introduction</w:t>
            </w:r>
            <w:r w:rsidR="00492F63">
              <w:rPr>
                <w:noProof/>
                <w:webHidden/>
              </w:rPr>
              <w:tab/>
            </w:r>
            <w:r w:rsidR="00492F63">
              <w:rPr>
                <w:noProof/>
                <w:webHidden/>
              </w:rPr>
              <w:fldChar w:fldCharType="begin"/>
            </w:r>
            <w:r w:rsidR="00492F63">
              <w:rPr>
                <w:noProof/>
                <w:webHidden/>
              </w:rPr>
              <w:instrText xml:space="preserve"> PAGEREF _Toc108521019 \h </w:instrText>
            </w:r>
            <w:r w:rsidR="00492F63">
              <w:rPr>
                <w:noProof/>
                <w:webHidden/>
              </w:rPr>
            </w:r>
            <w:r w:rsidR="00492F63">
              <w:rPr>
                <w:noProof/>
                <w:webHidden/>
              </w:rPr>
              <w:fldChar w:fldCharType="separate"/>
            </w:r>
            <w:r w:rsidR="00492F63">
              <w:rPr>
                <w:noProof/>
                <w:webHidden/>
              </w:rPr>
              <w:t>1</w:t>
            </w:r>
            <w:r w:rsidR="00492F63">
              <w:rPr>
                <w:noProof/>
                <w:webHidden/>
              </w:rPr>
              <w:fldChar w:fldCharType="end"/>
            </w:r>
          </w:hyperlink>
        </w:p>
        <w:p w14:paraId="02230B68" w14:textId="7C7F34C2" w:rsidR="00492F63" w:rsidRDefault="00492F63">
          <w:pPr>
            <w:pStyle w:val="TOC1"/>
            <w:tabs>
              <w:tab w:val="right" w:leader="dot" w:pos="9016"/>
            </w:tabs>
            <w:rPr>
              <w:rFonts w:eastAsiaTheme="minorEastAsia"/>
              <w:noProof/>
              <w:lang w:eastAsia="en-GB"/>
            </w:rPr>
          </w:pPr>
          <w:hyperlink w:anchor="_Toc108521020" w:history="1">
            <w:r w:rsidRPr="00BB7F16">
              <w:rPr>
                <w:rStyle w:val="Hyperlink"/>
                <w:rFonts w:ascii="Work Sans" w:hAnsi="Work Sans"/>
                <w:b/>
                <w:bCs/>
                <w:noProof/>
              </w:rPr>
              <w:t>Downloading Pupil Premium file from</w:t>
            </w:r>
            <w:r w:rsidRPr="00BB7F16">
              <w:rPr>
                <w:rStyle w:val="Hyperlink"/>
                <w:rFonts w:ascii="Work Sans" w:hAnsi="Work Sans"/>
                <w:b/>
                <w:bCs/>
                <w:i/>
                <w:iCs/>
                <w:noProof/>
              </w:rPr>
              <w:t xml:space="preserve"> Get Information About Pupils (GIAP)</w:t>
            </w:r>
            <w:r>
              <w:rPr>
                <w:noProof/>
                <w:webHidden/>
              </w:rPr>
              <w:tab/>
            </w:r>
            <w:r>
              <w:rPr>
                <w:noProof/>
                <w:webHidden/>
              </w:rPr>
              <w:fldChar w:fldCharType="begin"/>
            </w:r>
            <w:r>
              <w:rPr>
                <w:noProof/>
                <w:webHidden/>
              </w:rPr>
              <w:instrText xml:space="preserve"> PAGEREF _Toc108521020 \h </w:instrText>
            </w:r>
            <w:r>
              <w:rPr>
                <w:noProof/>
                <w:webHidden/>
              </w:rPr>
            </w:r>
            <w:r>
              <w:rPr>
                <w:noProof/>
                <w:webHidden/>
              </w:rPr>
              <w:fldChar w:fldCharType="separate"/>
            </w:r>
            <w:r>
              <w:rPr>
                <w:noProof/>
                <w:webHidden/>
              </w:rPr>
              <w:t>2</w:t>
            </w:r>
            <w:r>
              <w:rPr>
                <w:noProof/>
                <w:webHidden/>
              </w:rPr>
              <w:fldChar w:fldCharType="end"/>
            </w:r>
          </w:hyperlink>
        </w:p>
        <w:p w14:paraId="15794EDB" w14:textId="1CDE62ED" w:rsidR="00492F63" w:rsidRDefault="00492F63">
          <w:pPr>
            <w:pStyle w:val="TOC1"/>
            <w:tabs>
              <w:tab w:val="right" w:leader="dot" w:pos="9016"/>
            </w:tabs>
            <w:rPr>
              <w:rFonts w:eastAsiaTheme="minorEastAsia"/>
              <w:noProof/>
              <w:lang w:eastAsia="en-GB"/>
            </w:rPr>
          </w:pPr>
          <w:hyperlink w:anchor="_Toc108521021" w:history="1">
            <w:r w:rsidRPr="00BB7F16">
              <w:rPr>
                <w:rStyle w:val="Hyperlink"/>
                <w:rFonts w:ascii="Work Sans" w:hAnsi="Work Sans"/>
                <w:b/>
                <w:bCs/>
                <w:noProof/>
              </w:rPr>
              <w:t>If you do not have a file to update</w:t>
            </w:r>
            <w:r>
              <w:rPr>
                <w:noProof/>
                <w:webHidden/>
              </w:rPr>
              <w:tab/>
            </w:r>
            <w:r>
              <w:rPr>
                <w:noProof/>
                <w:webHidden/>
              </w:rPr>
              <w:fldChar w:fldCharType="begin"/>
            </w:r>
            <w:r>
              <w:rPr>
                <w:noProof/>
                <w:webHidden/>
              </w:rPr>
              <w:instrText xml:space="preserve"> PAGEREF _Toc108521021 \h </w:instrText>
            </w:r>
            <w:r>
              <w:rPr>
                <w:noProof/>
                <w:webHidden/>
              </w:rPr>
            </w:r>
            <w:r>
              <w:rPr>
                <w:noProof/>
                <w:webHidden/>
              </w:rPr>
              <w:fldChar w:fldCharType="separate"/>
            </w:r>
            <w:r>
              <w:rPr>
                <w:noProof/>
                <w:webHidden/>
              </w:rPr>
              <w:t>4</w:t>
            </w:r>
            <w:r>
              <w:rPr>
                <w:noProof/>
                <w:webHidden/>
              </w:rPr>
              <w:fldChar w:fldCharType="end"/>
            </w:r>
          </w:hyperlink>
        </w:p>
        <w:p w14:paraId="5E6920CE" w14:textId="69D2D245" w:rsidR="00C36555" w:rsidRPr="00C36555" w:rsidRDefault="00C36555" w:rsidP="00C36555">
          <w:r>
            <w:rPr>
              <w:b/>
              <w:bCs/>
              <w:noProof/>
            </w:rPr>
            <w:fldChar w:fldCharType="end"/>
          </w:r>
        </w:p>
      </w:sdtContent>
    </w:sdt>
    <w:p w14:paraId="32786E54" w14:textId="0F6D2C35" w:rsidR="00C36555" w:rsidRPr="00956283" w:rsidRDefault="00C36555" w:rsidP="00C36555">
      <w:pPr>
        <w:pStyle w:val="Heading1"/>
        <w:rPr>
          <w:rStyle w:val="wysiwyg-color-black60"/>
          <w:rFonts w:ascii="Work Sans" w:hAnsi="Work Sans"/>
          <w:b/>
          <w:bCs/>
          <w:color w:val="666666"/>
          <w:sz w:val="24"/>
          <w:szCs w:val="24"/>
          <w:u w:val="single"/>
        </w:rPr>
      </w:pPr>
      <w:bookmarkStart w:id="0" w:name="_Toc108521019"/>
      <w:r w:rsidRPr="00956283">
        <w:rPr>
          <w:rStyle w:val="wysiwyg-color-black60"/>
          <w:rFonts w:ascii="Work Sans" w:hAnsi="Work Sans"/>
          <w:b/>
          <w:bCs/>
          <w:color w:val="666666"/>
          <w:sz w:val="24"/>
          <w:szCs w:val="24"/>
          <w:u w:val="single"/>
        </w:rPr>
        <w:t>Introduction</w:t>
      </w:r>
      <w:bookmarkEnd w:id="0"/>
    </w:p>
    <w:p w14:paraId="3108CF00" w14:textId="23DADA64" w:rsidR="00336A5A" w:rsidRDefault="00336A5A" w:rsidP="00336A5A">
      <w:pPr>
        <w:pStyle w:val="NormalWeb"/>
        <w:shd w:val="clear" w:color="auto" w:fill="FFFFFF"/>
        <w:rPr>
          <w:rFonts w:ascii="Work Sans" w:hAnsi="Work Sans"/>
          <w:color w:val="4A4A49"/>
        </w:rPr>
      </w:pPr>
      <w:r>
        <w:rPr>
          <w:rStyle w:val="wysiwyg-color-black60"/>
          <w:rFonts w:ascii="Work Sans" w:hAnsi="Work Sans"/>
          <w:color w:val="666666"/>
        </w:rPr>
        <w:t>You can upload and tag the official recipients of the Pupil Premium </w:t>
      </w:r>
      <w:r>
        <w:rPr>
          <w:rStyle w:val="Strong"/>
          <w:rFonts w:ascii="Work Sans" w:hAnsi="Work Sans"/>
          <w:color w:val="666666"/>
        </w:rPr>
        <w:t>each financial year</w:t>
      </w:r>
      <w:r>
        <w:rPr>
          <w:rStyle w:val="wysiwyg-color-black60"/>
          <w:rFonts w:ascii="Work Sans" w:hAnsi="Work Sans"/>
          <w:color w:val="666666"/>
        </w:rPr>
        <w:t>, taken from the Official DfE files received from</w:t>
      </w:r>
      <w:r w:rsidR="009971DF">
        <w:rPr>
          <w:rStyle w:val="wysiwyg-color-black60"/>
          <w:rFonts w:ascii="Work Sans" w:hAnsi="Work Sans"/>
          <w:color w:val="666666"/>
        </w:rPr>
        <w:t xml:space="preserve"> </w:t>
      </w:r>
      <w:r>
        <w:rPr>
          <w:rStyle w:val="wysiwyg-color-black60"/>
          <w:rFonts w:ascii="Work Sans" w:hAnsi="Work Sans"/>
          <w:color w:val="666666"/>
        </w:rPr>
        <w:t>GIAP.</w:t>
      </w:r>
    </w:p>
    <w:p w14:paraId="39F9F5FD" w14:textId="3CD29E3C" w:rsidR="00336A5A" w:rsidRDefault="00336A5A" w:rsidP="00336A5A">
      <w:pPr>
        <w:pStyle w:val="NormalWeb"/>
        <w:shd w:val="clear" w:color="auto" w:fill="FFFFFF"/>
        <w:rPr>
          <w:rFonts w:ascii="Work Sans" w:hAnsi="Work Sans"/>
          <w:color w:val="4A4A49"/>
        </w:rPr>
      </w:pPr>
      <w:r>
        <w:rPr>
          <w:rStyle w:val="wysiwyg-color-black60"/>
          <w:rFonts w:ascii="Work Sans" w:hAnsi="Work Sans"/>
          <w:color w:val="666666"/>
        </w:rPr>
        <w:t>As Pupil Premium Recipient status is allocated from the DfE after each Census, the GIAP Report is correct unless any revisions are made in which case you can reimport the report from them or await the new data from the DfE after your next Census. This will allow you to see the "Pupil Premium Recipient" tag on their student profile.</w:t>
      </w:r>
    </w:p>
    <w:p w14:paraId="509DF7EC" w14:textId="5F8F9317" w:rsidR="00841EF0" w:rsidRDefault="00336A5A" w:rsidP="00336A5A">
      <w:pPr>
        <w:pStyle w:val="NormalWeb"/>
        <w:shd w:val="clear" w:color="auto" w:fill="FFFFFF"/>
        <w:rPr>
          <w:rStyle w:val="wysiwyg-color-black60"/>
          <w:rFonts w:ascii="Work Sans" w:hAnsi="Work Sans"/>
          <w:color w:val="666666"/>
        </w:rPr>
      </w:pPr>
      <w:r>
        <w:rPr>
          <w:rStyle w:val="wysiwyg-color-black60"/>
          <w:rFonts w:ascii="Work Sans" w:hAnsi="Work Sans"/>
          <w:color w:val="666666"/>
        </w:rPr>
        <w:t>Firstly, make sure that you have downloaded the file from GIAP and that this is saved on your computer before you start. </w:t>
      </w:r>
    </w:p>
    <w:p w14:paraId="220AAFFA" w14:textId="0F0DBC66" w:rsidR="00C36555" w:rsidRDefault="00C36555" w:rsidP="00336A5A">
      <w:pPr>
        <w:pStyle w:val="NormalWeb"/>
        <w:shd w:val="clear" w:color="auto" w:fill="FFFFFF"/>
        <w:rPr>
          <w:rStyle w:val="wysiwyg-color-black60"/>
          <w:rFonts w:ascii="Work Sans" w:hAnsi="Work Sans"/>
          <w:color w:val="666666"/>
        </w:rPr>
      </w:pPr>
    </w:p>
    <w:p w14:paraId="1D015FD6" w14:textId="11AB5552" w:rsidR="00C36555" w:rsidRDefault="00C36555" w:rsidP="00336A5A">
      <w:pPr>
        <w:pStyle w:val="NormalWeb"/>
        <w:shd w:val="clear" w:color="auto" w:fill="FFFFFF"/>
        <w:rPr>
          <w:rStyle w:val="wysiwyg-color-black60"/>
          <w:rFonts w:ascii="Work Sans" w:hAnsi="Work Sans"/>
          <w:color w:val="666666"/>
        </w:rPr>
      </w:pPr>
    </w:p>
    <w:p w14:paraId="74F4E17C" w14:textId="5C7B0B97" w:rsidR="00C36555" w:rsidRDefault="00C36555" w:rsidP="00336A5A">
      <w:pPr>
        <w:pStyle w:val="NormalWeb"/>
        <w:shd w:val="clear" w:color="auto" w:fill="FFFFFF"/>
        <w:rPr>
          <w:rStyle w:val="wysiwyg-color-black60"/>
          <w:rFonts w:ascii="Work Sans" w:hAnsi="Work Sans"/>
          <w:color w:val="666666"/>
        </w:rPr>
      </w:pPr>
    </w:p>
    <w:p w14:paraId="777896D7" w14:textId="73496AD2" w:rsidR="00C36555" w:rsidRDefault="00C36555" w:rsidP="00336A5A">
      <w:pPr>
        <w:pStyle w:val="NormalWeb"/>
        <w:shd w:val="clear" w:color="auto" w:fill="FFFFFF"/>
        <w:rPr>
          <w:rStyle w:val="wysiwyg-color-black60"/>
          <w:rFonts w:ascii="Work Sans" w:hAnsi="Work Sans"/>
          <w:color w:val="666666"/>
        </w:rPr>
      </w:pPr>
    </w:p>
    <w:p w14:paraId="6293F399" w14:textId="7B77274B" w:rsidR="00C36555" w:rsidRDefault="00C36555" w:rsidP="00336A5A">
      <w:pPr>
        <w:pStyle w:val="NormalWeb"/>
        <w:shd w:val="clear" w:color="auto" w:fill="FFFFFF"/>
        <w:rPr>
          <w:rStyle w:val="wysiwyg-color-black60"/>
          <w:rFonts w:ascii="Work Sans" w:hAnsi="Work Sans"/>
          <w:color w:val="666666"/>
        </w:rPr>
      </w:pPr>
    </w:p>
    <w:p w14:paraId="252B6BD2" w14:textId="08D336F9" w:rsidR="00C36555" w:rsidRDefault="00C36555" w:rsidP="00336A5A">
      <w:pPr>
        <w:pStyle w:val="NormalWeb"/>
        <w:shd w:val="clear" w:color="auto" w:fill="FFFFFF"/>
        <w:rPr>
          <w:rStyle w:val="wysiwyg-color-black60"/>
          <w:rFonts w:ascii="Work Sans" w:hAnsi="Work Sans"/>
          <w:color w:val="666666"/>
        </w:rPr>
      </w:pPr>
    </w:p>
    <w:p w14:paraId="29F0B531" w14:textId="21FCA162" w:rsidR="00C36555" w:rsidRDefault="00C36555" w:rsidP="00336A5A">
      <w:pPr>
        <w:pStyle w:val="NormalWeb"/>
        <w:shd w:val="clear" w:color="auto" w:fill="FFFFFF"/>
        <w:rPr>
          <w:rStyle w:val="wysiwyg-color-black60"/>
          <w:rFonts w:ascii="Work Sans" w:hAnsi="Work Sans"/>
          <w:color w:val="666666"/>
        </w:rPr>
      </w:pPr>
    </w:p>
    <w:p w14:paraId="73C7E1A6" w14:textId="25E5B01F" w:rsidR="00C36555" w:rsidRDefault="00C36555" w:rsidP="00336A5A">
      <w:pPr>
        <w:pStyle w:val="NormalWeb"/>
        <w:shd w:val="clear" w:color="auto" w:fill="FFFFFF"/>
        <w:rPr>
          <w:rStyle w:val="wysiwyg-color-black60"/>
          <w:rFonts w:ascii="Work Sans" w:hAnsi="Work Sans"/>
          <w:color w:val="666666"/>
        </w:rPr>
      </w:pPr>
    </w:p>
    <w:p w14:paraId="77A25FD0" w14:textId="3CC98D7C" w:rsidR="00C36555" w:rsidRDefault="00C36555" w:rsidP="00336A5A">
      <w:pPr>
        <w:pStyle w:val="NormalWeb"/>
        <w:shd w:val="clear" w:color="auto" w:fill="FFFFFF"/>
        <w:rPr>
          <w:rStyle w:val="wysiwyg-color-black60"/>
          <w:rFonts w:ascii="Work Sans" w:hAnsi="Work Sans"/>
          <w:color w:val="666666"/>
        </w:rPr>
      </w:pPr>
    </w:p>
    <w:p w14:paraId="1B45AD6F" w14:textId="65E3CBCC" w:rsidR="00C36555" w:rsidRDefault="00C36555" w:rsidP="00336A5A">
      <w:pPr>
        <w:pStyle w:val="NormalWeb"/>
        <w:shd w:val="clear" w:color="auto" w:fill="FFFFFF"/>
        <w:rPr>
          <w:rStyle w:val="wysiwyg-color-black60"/>
          <w:rFonts w:ascii="Work Sans" w:hAnsi="Work Sans"/>
          <w:color w:val="666666"/>
        </w:rPr>
      </w:pPr>
    </w:p>
    <w:p w14:paraId="6F0E30F1" w14:textId="77777777" w:rsidR="00492F63" w:rsidRDefault="00492F63" w:rsidP="00336A5A">
      <w:pPr>
        <w:pStyle w:val="NormalWeb"/>
        <w:shd w:val="clear" w:color="auto" w:fill="FFFFFF"/>
        <w:rPr>
          <w:rStyle w:val="wysiwyg-color-black60"/>
          <w:rFonts w:ascii="Work Sans" w:hAnsi="Work Sans"/>
          <w:color w:val="666666"/>
        </w:rPr>
      </w:pPr>
    </w:p>
    <w:p w14:paraId="0B1CF555" w14:textId="77777777" w:rsidR="00C36555" w:rsidRDefault="00C36555" w:rsidP="00336A5A">
      <w:pPr>
        <w:pStyle w:val="NormalWeb"/>
        <w:shd w:val="clear" w:color="auto" w:fill="FFFFFF"/>
        <w:rPr>
          <w:rStyle w:val="Emphasis"/>
          <w:rFonts w:ascii="Work Sans" w:hAnsi="Work Sans"/>
          <w:b/>
          <w:bCs/>
          <w:color w:val="666666"/>
        </w:rPr>
      </w:pPr>
    </w:p>
    <w:p w14:paraId="4E7AF80C" w14:textId="799A5A59" w:rsidR="00BD2A2A" w:rsidRPr="00277015" w:rsidRDefault="00BD2A2A" w:rsidP="00277015">
      <w:pPr>
        <w:pStyle w:val="Heading1"/>
        <w:rPr>
          <w:rStyle w:val="Emphasis"/>
          <w:rFonts w:ascii="Work Sans" w:hAnsi="Work Sans"/>
          <w:b/>
          <w:bCs/>
          <w:color w:val="666666"/>
          <w:sz w:val="24"/>
          <w:szCs w:val="24"/>
          <w:u w:val="single"/>
        </w:rPr>
      </w:pPr>
      <w:bookmarkStart w:id="1" w:name="_Toc108521020"/>
      <w:r w:rsidRPr="00277015">
        <w:rPr>
          <w:rStyle w:val="Emphasis"/>
          <w:rFonts w:ascii="Work Sans" w:hAnsi="Work Sans"/>
          <w:b/>
          <w:bCs/>
          <w:i w:val="0"/>
          <w:iCs w:val="0"/>
          <w:color w:val="666666"/>
          <w:sz w:val="24"/>
          <w:szCs w:val="24"/>
          <w:u w:val="single"/>
        </w:rPr>
        <w:t>Downloading Pupil Premium file from</w:t>
      </w:r>
      <w:r w:rsidRPr="00277015">
        <w:rPr>
          <w:rStyle w:val="Emphasis"/>
          <w:rFonts w:ascii="Work Sans" w:hAnsi="Work Sans"/>
          <w:b/>
          <w:bCs/>
          <w:color w:val="666666"/>
          <w:sz w:val="24"/>
          <w:szCs w:val="24"/>
          <w:u w:val="single"/>
        </w:rPr>
        <w:t xml:space="preserve"> Get Information About Pupils (GIAP)</w:t>
      </w:r>
      <w:bookmarkEnd w:id="1"/>
    </w:p>
    <w:p w14:paraId="4B5B2B3D" w14:textId="4E25632E" w:rsidR="00A62F15" w:rsidRPr="00A62F15" w:rsidRDefault="00A62F15" w:rsidP="00A62F15">
      <w:pPr>
        <w:spacing w:before="100" w:beforeAutospacing="1" w:after="100" w:afterAutospacing="1" w:line="240" w:lineRule="auto"/>
        <w:rPr>
          <w:rStyle w:val="wysiwyg-color-black60"/>
          <w:rFonts w:ascii="Work Sans" w:hAnsi="Work Sans"/>
          <w:color w:val="666666"/>
          <w:sz w:val="24"/>
          <w:szCs w:val="24"/>
          <w:lang w:eastAsia="en-GB"/>
        </w:rPr>
      </w:pPr>
      <w:r w:rsidRPr="00A62F15">
        <w:rPr>
          <w:rStyle w:val="wysiwyg-color-black60"/>
          <w:rFonts w:ascii="Work Sans" w:hAnsi="Work Sans"/>
          <w:color w:val="666666"/>
          <w:sz w:val="24"/>
          <w:szCs w:val="24"/>
          <w:lang w:eastAsia="en-GB"/>
        </w:rPr>
        <w:t xml:space="preserve">Click in the link to Navigate to </w:t>
      </w:r>
      <w:hyperlink r:id="rId7" w:history="1">
        <w:r w:rsidRPr="00A62F15">
          <w:rPr>
            <w:rStyle w:val="Hyperlink"/>
            <w:rFonts w:ascii="Work Sans" w:hAnsi="Work Sans"/>
            <w:sz w:val="24"/>
            <w:szCs w:val="24"/>
            <w:lang w:eastAsia="en-GB"/>
          </w:rPr>
          <w:t xml:space="preserve">DfE </w:t>
        </w:r>
        <w:r w:rsidRPr="00A62F15">
          <w:rPr>
            <w:rStyle w:val="Hyperlink"/>
            <w:rFonts w:ascii="Work Sans" w:hAnsi="Work Sans"/>
            <w:sz w:val="24"/>
            <w:szCs w:val="24"/>
            <w:lang w:eastAsia="en-GB"/>
          </w:rPr>
          <w:t>S</w:t>
        </w:r>
        <w:r w:rsidRPr="00A62F15">
          <w:rPr>
            <w:rStyle w:val="Hyperlink"/>
            <w:rFonts w:ascii="Work Sans" w:hAnsi="Work Sans"/>
            <w:sz w:val="24"/>
            <w:szCs w:val="24"/>
            <w:lang w:eastAsia="en-GB"/>
          </w:rPr>
          <w:t>ign-in</w:t>
        </w:r>
      </w:hyperlink>
    </w:p>
    <w:p w14:paraId="6304324E" w14:textId="77777777" w:rsidR="001613D8" w:rsidRDefault="00A62F15" w:rsidP="00A62F15">
      <w:pPr>
        <w:spacing w:before="100" w:beforeAutospacing="1" w:after="100" w:afterAutospacing="1" w:line="240" w:lineRule="auto"/>
        <w:rPr>
          <w:rStyle w:val="wysiwyg-color-black60"/>
          <w:rFonts w:ascii="Work Sans" w:hAnsi="Work Sans"/>
          <w:color w:val="666666"/>
          <w:sz w:val="24"/>
          <w:szCs w:val="24"/>
          <w:lang w:eastAsia="en-GB"/>
        </w:rPr>
      </w:pPr>
      <w:r w:rsidRPr="00A62F15">
        <w:rPr>
          <w:rStyle w:val="wysiwyg-color-black60"/>
          <w:rFonts w:ascii="Work Sans" w:hAnsi="Work Sans"/>
          <w:color w:val="666666"/>
          <w:sz w:val="24"/>
          <w:szCs w:val="24"/>
          <w:lang w:eastAsia="en-GB"/>
        </w:rPr>
        <w:t xml:space="preserve">Select Get Information About Pupils (GIAP), when you first login you will see How </w:t>
      </w:r>
      <w:proofErr w:type="gramStart"/>
      <w:r w:rsidRPr="00A62F15">
        <w:rPr>
          <w:rStyle w:val="wysiwyg-color-black60"/>
          <w:rFonts w:ascii="Work Sans" w:hAnsi="Work Sans"/>
          <w:color w:val="666666"/>
          <w:sz w:val="24"/>
          <w:szCs w:val="24"/>
          <w:lang w:eastAsia="en-GB"/>
        </w:rPr>
        <w:t>To</w:t>
      </w:r>
      <w:proofErr w:type="gramEnd"/>
      <w:r w:rsidRPr="00A62F15">
        <w:rPr>
          <w:rStyle w:val="wysiwyg-color-black60"/>
          <w:rFonts w:ascii="Work Sans" w:hAnsi="Work Sans"/>
          <w:color w:val="666666"/>
          <w:sz w:val="24"/>
          <w:szCs w:val="24"/>
          <w:lang w:eastAsia="en-GB"/>
        </w:rPr>
        <w:t xml:space="preserve"> Use GIAP screen, click continue. You will </w:t>
      </w:r>
      <w:proofErr w:type="spellStart"/>
      <w:r w:rsidRPr="00A62F15">
        <w:rPr>
          <w:rStyle w:val="wysiwyg-color-black60"/>
          <w:rFonts w:ascii="Work Sans" w:hAnsi="Work Sans"/>
          <w:color w:val="666666"/>
          <w:sz w:val="24"/>
          <w:szCs w:val="24"/>
          <w:lang w:eastAsia="en-GB"/>
        </w:rPr>
        <w:t>the</w:t>
      </w:r>
      <w:proofErr w:type="spellEnd"/>
      <w:r w:rsidRPr="00A62F15">
        <w:rPr>
          <w:rStyle w:val="wysiwyg-color-black60"/>
          <w:rFonts w:ascii="Work Sans" w:hAnsi="Work Sans"/>
          <w:color w:val="666666"/>
          <w:sz w:val="24"/>
          <w:szCs w:val="24"/>
          <w:lang w:eastAsia="en-GB"/>
        </w:rPr>
        <w:t xml:space="preserve"> be required to read and confirm you have rean and understood the conditions, then click next. The How </w:t>
      </w:r>
      <w:proofErr w:type="gramStart"/>
      <w:r w:rsidRPr="00A62F15">
        <w:rPr>
          <w:rStyle w:val="wysiwyg-color-black60"/>
          <w:rFonts w:ascii="Work Sans" w:hAnsi="Work Sans"/>
          <w:color w:val="666666"/>
          <w:sz w:val="24"/>
          <w:szCs w:val="24"/>
          <w:lang w:eastAsia="en-GB"/>
        </w:rPr>
        <w:t>To</w:t>
      </w:r>
      <w:proofErr w:type="gramEnd"/>
      <w:r w:rsidRPr="00A62F15">
        <w:rPr>
          <w:rStyle w:val="wysiwyg-color-black60"/>
          <w:rFonts w:ascii="Work Sans" w:hAnsi="Work Sans"/>
          <w:color w:val="666666"/>
          <w:sz w:val="24"/>
          <w:szCs w:val="24"/>
          <w:lang w:eastAsia="en-GB"/>
        </w:rPr>
        <w:t xml:space="preserve"> Use GIAP screen will pop up again, click continue.</w:t>
      </w:r>
    </w:p>
    <w:p w14:paraId="3137A554" w14:textId="147DFC6A" w:rsidR="001613D8" w:rsidRDefault="001613D8" w:rsidP="00A62F15">
      <w:pPr>
        <w:spacing w:before="100" w:beforeAutospacing="1" w:after="100" w:afterAutospacing="1" w:line="240" w:lineRule="auto"/>
        <w:rPr>
          <w:rStyle w:val="wysiwyg-color-black60"/>
          <w:rFonts w:ascii="Work Sans" w:hAnsi="Work Sans"/>
          <w:color w:val="666666"/>
          <w:sz w:val="24"/>
          <w:szCs w:val="24"/>
          <w:lang w:eastAsia="en-GB"/>
        </w:rPr>
      </w:pPr>
      <w:r>
        <w:rPr>
          <w:noProof/>
        </w:rPr>
        <w:lastRenderedPageBreak/>
        <w:drawing>
          <wp:inline distT="0" distB="0" distL="0" distR="0" wp14:anchorId="23CAADA0" wp14:editId="3173881A">
            <wp:extent cx="2717165" cy="3656330"/>
            <wp:effectExtent l="19050" t="19050" r="26035" b="20320"/>
            <wp:docPr id="1" name="Picture 1"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7165" cy="3656330"/>
                    </a:xfrm>
                    <a:prstGeom prst="rect">
                      <a:avLst/>
                    </a:prstGeom>
                    <a:ln w="12700">
                      <a:solidFill>
                        <a:schemeClr val="tx1"/>
                      </a:solidFill>
                    </a:ln>
                  </pic:spPr>
                </pic:pic>
              </a:graphicData>
            </a:graphic>
          </wp:inline>
        </w:drawing>
      </w:r>
      <w:r w:rsidRPr="001613D8">
        <w:rPr>
          <w:noProof/>
        </w:rPr>
        <w:t xml:space="preserve"> </w:t>
      </w:r>
      <w:r>
        <w:rPr>
          <w:noProof/>
        </w:rPr>
        <w:drawing>
          <wp:inline distT="0" distB="0" distL="0" distR="0" wp14:anchorId="5698C65E" wp14:editId="3DFED599">
            <wp:extent cx="2667000" cy="1628140"/>
            <wp:effectExtent l="19050" t="19050" r="19050" b="10160"/>
            <wp:docPr id="8" name="Picture 8"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0" cy="1628140"/>
                    </a:xfrm>
                    <a:prstGeom prst="rect">
                      <a:avLst/>
                    </a:prstGeom>
                    <a:ln w="12700">
                      <a:solidFill>
                        <a:schemeClr val="tx1"/>
                      </a:solidFill>
                    </a:ln>
                  </pic:spPr>
                </pic:pic>
              </a:graphicData>
            </a:graphic>
          </wp:inline>
        </w:drawing>
      </w:r>
    </w:p>
    <w:p w14:paraId="7FC8FAFE" w14:textId="3EFE9353" w:rsidR="001613D8" w:rsidRDefault="00A62F15" w:rsidP="00A62F15">
      <w:pPr>
        <w:spacing w:before="100" w:beforeAutospacing="1" w:after="100" w:afterAutospacing="1" w:line="240" w:lineRule="auto"/>
        <w:rPr>
          <w:rStyle w:val="wysiwyg-color-black60"/>
          <w:rFonts w:ascii="Work Sans" w:hAnsi="Work Sans"/>
          <w:color w:val="666666"/>
          <w:sz w:val="24"/>
          <w:szCs w:val="24"/>
          <w:lang w:eastAsia="en-GB"/>
        </w:rPr>
      </w:pPr>
      <w:r w:rsidRPr="00A62F15">
        <w:rPr>
          <w:rStyle w:val="wysiwyg-color-black60"/>
          <w:rFonts w:ascii="Work Sans" w:hAnsi="Work Sans"/>
          <w:color w:val="666666"/>
          <w:sz w:val="24"/>
          <w:szCs w:val="24"/>
          <w:lang w:eastAsia="en-GB"/>
        </w:rPr>
        <w:t>Navigate to Data Downloads area to the top of the screen.</w:t>
      </w:r>
    </w:p>
    <w:p w14:paraId="4BE8D9F6" w14:textId="40492F19" w:rsidR="001613D8" w:rsidRDefault="001613D8" w:rsidP="00A62F15">
      <w:pPr>
        <w:spacing w:before="100" w:beforeAutospacing="1" w:after="100" w:afterAutospacing="1" w:line="240" w:lineRule="auto"/>
        <w:rPr>
          <w:rStyle w:val="wysiwyg-color-black60"/>
          <w:rFonts w:ascii="Work Sans" w:hAnsi="Work Sans"/>
          <w:color w:val="666666"/>
          <w:sz w:val="24"/>
          <w:szCs w:val="24"/>
          <w:lang w:eastAsia="en-GB"/>
        </w:rPr>
      </w:pPr>
      <w:r>
        <w:rPr>
          <w:noProof/>
        </w:rPr>
        <w:drawing>
          <wp:inline distT="0" distB="0" distL="0" distR="0" wp14:anchorId="5D4023B8" wp14:editId="00A7232A">
            <wp:extent cx="5165090" cy="674370"/>
            <wp:effectExtent l="19050" t="19050" r="16510" b="11430"/>
            <wp:docPr id="16" name="Picture 16"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pic:cNvPicPr/>
                  </pic:nvPicPr>
                  <pic:blipFill rotWithShape="1">
                    <a:blip r:embed="rId10">
                      <a:extLst>
                        <a:ext uri="{28A0092B-C50C-407E-A947-70E740481C1C}">
                          <a14:useLocalDpi xmlns:a14="http://schemas.microsoft.com/office/drawing/2010/main" val="0"/>
                        </a:ext>
                      </a:extLst>
                    </a:blip>
                    <a:srcRect t="3161"/>
                    <a:stretch/>
                  </pic:blipFill>
                  <pic:spPr bwMode="auto">
                    <a:xfrm>
                      <a:off x="0" y="0"/>
                      <a:ext cx="5165090" cy="67437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396AF83" w14:textId="450BDF0B" w:rsidR="00A62F15" w:rsidRDefault="00A62F15" w:rsidP="00A62F15">
      <w:pPr>
        <w:spacing w:before="100" w:beforeAutospacing="1" w:after="100" w:afterAutospacing="1" w:line="240" w:lineRule="auto"/>
        <w:rPr>
          <w:rStyle w:val="wysiwyg-color-black60"/>
          <w:rFonts w:ascii="Work Sans" w:hAnsi="Work Sans"/>
          <w:color w:val="666666"/>
          <w:sz w:val="24"/>
          <w:szCs w:val="24"/>
          <w:lang w:eastAsia="en-GB"/>
        </w:rPr>
      </w:pPr>
      <w:r w:rsidRPr="00A62F15">
        <w:rPr>
          <w:rStyle w:val="wysiwyg-color-black60"/>
          <w:rFonts w:ascii="Work Sans" w:hAnsi="Work Sans"/>
          <w:color w:val="666666"/>
          <w:sz w:val="24"/>
          <w:szCs w:val="24"/>
          <w:lang w:eastAsia="en-GB"/>
        </w:rPr>
        <w:t xml:space="preserve">Once you have clicked on </w:t>
      </w:r>
      <w:r w:rsidRPr="00A62F15">
        <w:rPr>
          <w:rStyle w:val="wysiwyg-color-black60"/>
          <w:rFonts w:ascii="Work Sans" w:hAnsi="Work Sans"/>
          <w:b/>
          <w:bCs/>
          <w:color w:val="666666"/>
          <w:sz w:val="24"/>
          <w:szCs w:val="24"/>
          <w:lang w:eastAsia="en-GB"/>
        </w:rPr>
        <w:t>Data Downloads</w:t>
      </w:r>
      <w:r w:rsidRPr="00A62F15">
        <w:rPr>
          <w:rStyle w:val="wysiwyg-color-black60"/>
          <w:rFonts w:ascii="Work Sans" w:hAnsi="Work Sans"/>
          <w:color w:val="666666"/>
          <w:sz w:val="24"/>
          <w:szCs w:val="24"/>
          <w:lang w:eastAsia="en-GB"/>
        </w:rPr>
        <w:t xml:space="preserve"> you will see your schools </w:t>
      </w:r>
      <w:proofErr w:type="gramStart"/>
      <w:r w:rsidRPr="00A62F15">
        <w:rPr>
          <w:rStyle w:val="wysiwyg-color-black60"/>
          <w:rFonts w:ascii="Work Sans" w:hAnsi="Work Sans"/>
          <w:b/>
          <w:bCs/>
          <w:color w:val="666666"/>
          <w:sz w:val="24"/>
          <w:szCs w:val="24"/>
          <w:lang w:eastAsia="en-GB"/>
        </w:rPr>
        <w:t>Pre-prepared</w:t>
      </w:r>
      <w:proofErr w:type="gramEnd"/>
      <w:r w:rsidRPr="00A62F15">
        <w:rPr>
          <w:rStyle w:val="wysiwyg-color-black60"/>
          <w:rFonts w:ascii="Work Sans" w:hAnsi="Work Sans"/>
          <w:b/>
          <w:bCs/>
          <w:color w:val="666666"/>
          <w:sz w:val="24"/>
          <w:szCs w:val="24"/>
          <w:lang w:eastAsia="en-GB"/>
        </w:rPr>
        <w:t xml:space="preserve"> downloads</w:t>
      </w:r>
    </w:p>
    <w:p w14:paraId="73788019" w14:textId="04A202B8" w:rsidR="001613D8" w:rsidRPr="00A62F15" w:rsidRDefault="001613D8" w:rsidP="00A62F15">
      <w:pPr>
        <w:spacing w:before="100" w:beforeAutospacing="1" w:after="100" w:afterAutospacing="1" w:line="240" w:lineRule="auto"/>
        <w:rPr>
          <w:rStyle w:val="wysiwyg-color-black60"/>
          <w:rFonts w:ascii="Work Sans" w:hAnsi="Work Sans"/>
          <w:color w:val="666666"/>
          <w:sz w:val="24"/>
          <w:szCs w:val="24"/>
          <w:lang w:eastAsia="en-GB"/>
        </w:rPr>
      </w:pPr>
      <w:r>
        <w:rPr>
          <w:noProof/>
        </w:rPr>
        <w:drawing>
          <wp:inline distT="0" distB="0" distL="0" distR="0" wp14:anchorId="564EF2D5" wp14:editId="2DC6B2BE">
            <wp:extent cx="3189605" cy="1000760"/>
            <wp:effectExtent l="19050" t="19050" r="10795" b="27940"/>
            <wp:docPr id="18" name="Picture 18"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89605" cy="100076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pic:spPr>
                </pic:pic>
              </a:graphicData>
            </a:graphic>
          </wp:inline>
        </w:drawing>
      </w:r>
    </w:p>
    <w:p w14:paraId="46D7DABA" w14:textId="41CF9474" w:rsidR="00A62F15" w:rsidRDefault="00A62F15" w:rsidP="00A62F15">
      <w:pPr>
        <w:spacing w:before="100" w:beforeAutospacing="1" w:after="100" w:afterAutospacing="1" w:line="240" w:lineRule="auto"/>
        <w:rPr>
          <w:rStyle w:val="wysiwyg-color-black60"/>
          <w:rFonts w:ascii="Work Sans" w:hAnsi="Work Sans"/>
          <w:color w:val="666666"/>
          <w:sz w:val="24"/>
          <w:szCs w:val="24"/>
          <w:lang w:eastAsia="en-GB"/>
        </w:rPr>
      </w:pPr>
      <w:r w:rsidRPr="00A62F15">
        <w:rPr>
          <w:rStyle w:val="wysiwyg-color-black60"/>
          <w:rFonts w:ascii="Work Sans" w:hAnsi="Work Sans"/>
          <w:color w:val="666666"/>
          <w:sz w:val="24"/>
          <w:szCs w:val="24"/>
          <w:lang w:eastAsia="en-GB"/>
        </w:rPr>
        <w:t>Select the Pupil Premium file which is called ‘</w:t>
      </w:r>
      <w:r w:rsidRPr="00A62F15">
        <w:rPr>
          <w:rStyle w:val="wysiwyg-color-black60"/>
          <w:rFonts w:ascii="Work Sans" w:hAnsi="Work Sans"/>
          <w:b/>
          <w:bCs/>
          <w:color w:val="666666"/>
          <w:sz w:val="24"/>
          <w:szCs w:val="24"/>
          <w:lang w:eastAsia="en-GB"/>
        </w:rPr>
        <w:t>pp2223_xxxxxxx_1’</w:t>
      </w:r>
      <w:r w:rsidRPr="00A62F15">
        <w:rPr>
          <w:rStyle w:val="wysiwyg-color-black60"/>
          <w:rFonts w:ascii="Work Sans" w:hAnsi="Work Sans"/>
          <w:color w:val="666666"/>
          <w:sz w:val="24"/>
          <w:szCs w:val="24"/>
          <w:lang w:eastAsia="en-GB"/>
        </w:rPr>
        <w:t>, from the menu and click to download. The x’s will represent your schools DfE number.</w:t>
      </w:r>
    </w:p>
    <w:p w14:paraId="537EEBF9" w14:textId="2906D479" w:rsidR="001C6A8F" w:rsidRDefault="001C6A8F" w:rsidP="00A62F15">
      <w:pPr>
        <w:spacing w:before="100" w:beforeAutospacing="1" w:after="100" w:afterAutospacing="1" w:line="240" w:lineRule="auto"/>
        <w:rPr>
          <w:rStyle w:val="wysiwyg-color-black60"/>
          <w:rFonts w:ascii="Work Sans" w:hAnsi="Work Sans"/>
          <w:color w:val="666666"/>
          <w:sz w:val="24"/>
          <w:szCs w:val="24"/>
          <w:lang w:eastAsia="en-GB"/>
        </w:rPr>
      </w:pPr>
      <w:r>
        <w:rPr>
          <w:noProof/>
        </w:rPr>
        <w:drawing>
          <wp:inline distT="0" distB="0" distL="0" distR="0" wp14:anchorId="018B4728" wp14:editId="57356780">
            <wp:extent cx="5278120" cy="427990"/>
            <wp:effectExtent l="19050" t="19050" r="17780" b="1016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extLst>
                        <a:ext uri="{28A0092B-C50C-407E-A947-70E740481C1C}">
                          <a14:useLocalDpi xmlns:a14="http://schemas.microsoft.com/office/drawing/2010/main" val="0"/>
                        </a:ext>
                      </a:extLst>
                    </a:blip>
                    <a:stretch>
                      <a:fillRect/>
                    </a:stretch>
                  </pic:blipFill>
                  <pic:spPr>
                    <a:xfrm>
                      <a:off x="0" y="0"/>
                      <a:ext cx="5278120" cy="42799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pic:spPr>
                </pic:pic>
              </a:graphicData>
            </a:graphic>
          </wp:inline>
        </w:drawing>
      </w:r>
    </w:p>
    <w:tbl>
      <w:tblPr>
        <w:tblpPr w:leftFromText="180" w:rightFromText="180" w:vertAnchor="text" w:horzAnchor="margin" w:tblpY="77"/>
        <w:tblOverlap w:val="never"/>
        <w:tblW w:w="851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000" w:firstRow="0" w:lastRow="0" w:firstColumn="0" w:lastColumn="0" w:noHBand="0" w:noVBand="0"/>
      </w:tblPr>
      <w:tblGrid>
        <w:gridCol w:w="8518"/>
      </w:tblGrid>
      <w:tr w:rsidR="00B1234E" w:rsidRPr="00B1234E" w14:paraId="418A391F" w14:textId="77777777" w:rsidTr="00B1234E">
        <w:trPr>
          <w:trHeight w:val="1494"/>
        </w:trPr>
        <w:tc>
          <w:tcPr>
            <w:tcW w:w="8518"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tcPr>
          <w:p w14:paraId="38E2ECB9" w14:textId="77777777" w:rsidR="00B1234E" w:rsidRPr="00B1234E" w:rsidRDefault="00B1234E" w:rsidP="00B1234E">
            <w:pPr>
              <w:spacing w:after="0" w:line="288" w:lineRule="auto"/>
              <w:contextualSpacing/>
              <w:rPr>
                <w:rStyle w:val="wysiwyg-color-black60"/>
                <w:rFonts w:ascii="Work Sans" w:hAnsi="Work Sans" w:cs="Times New Roman"/>
                <w:b/>
                <w:bCs/>
                <w:color w:val="666666"/>
                <w:lang w:eastAsia="en-GB"/>
              </w:rPr>
            </w:pPr>
            <w:r w:rsidRPr="00B1234E">
              <w:rPr>
                <w:rStyle w:val="wysiwyg-color-black60"/>
                <w:rFonts w:ascii="Work Sans" w:hAnsi="Work Sans" w:cs="Times New Roman"/>
                <w:b/>
                <w:bCs/>
                <w:color w:val="666666"/>
                <w:lang w:eastAsia="en-GB"/>
              </w:rPr>
              <w:lastRenderedPageBreak/>
              <w:t>NOTE: The screenshots have not been updated and are for reference only</w:t>
            </w:r>
          </w:p>
          <w:p w14:paraId="74A037D1" w14:textId="77777777" w:rsidR="00B1234E" w:rsidRPr="00B1234E" w:rsidRDefault="00B1234E" w:rsidP="00B1234E">
            <w:pPr>
              <w:spacing w:after="0" w:line="288" w:lineRule="auto"/>
              <w:contextualSpacing/>
              <w:rPr>
                <w:rFonts w:eastAsia="Times New Roman" w:cs="Calibri"/>
                <w:sz w:val="24"/>
                <w:szCs w:val="24"/>
                <w:lang w:eastAsia="en-GB"/>
              </w:rPr>
            </w:pPr>
            <w:r w:rsidRPr="00B1234E">
              <w:rPr>
                <w:rStyle w:val="wysiwyg-color-black60"/>
                <w:rFonts w:ascii="Work Sans" w:hAnsi="Work Sans" w:cs="Times New Roman"/>
                <w:b/>
                <w:bCs/>
                <w:color w:val="666666"/>
                <w:lang w:eastAsia="en-GB"/>
              </w:rPr>
              <w:t>NOTE:</w:t>
            </w:r>
            <w:r w:rsidRPr="00B1234E">
              <w:rPr>
                <w:rStyle w:val="wysiwyg-color-black60"/>
                <w:rFonts w:ascii="Work Sans" w:hAnsi="Work Sans" w:cs="Times New Roman"/>
                <w:color w:val="666666"/>
                <w:lang w:eastAsia="en-GB"/>
              </w:rPr>
              <w:t xml:space="preserve"> It is important that when you are saving the file, that it is saved to a secure location, rather than somewhere public such as the desktop, as the file contains UPNs and information that can indicate a pupil’s vulnerability </w:t>
            </w:r>
            <w:proofErr w:type="gramStart"/>
            <w:r w:rsidRPr="00B1234E">
              <w:rPr>
                <w:rStyle w:val="wysiwyg-color-black60"/>
                <w:rFonts w:ascii="Work Sans" w:hAnsi="Work Sans" w:cs="Times New Roman"/>
                <w:color w:val="666666"/>
                <w:lang w:eastAsia="en-GB"/>
              </w:rPr>
              <w:t>e.g.</w:t>
            </w:r>
            <w:proofErr w:type="gramEnd"/>
            <w:r w:rsidRPr="00B1234E">
              <w:rPr>
                <w:rStyle w:val="wysiwyg-color-black60"/>
                <w:rFonts w:ascii="Work Sans" w:hAnsi="Work Sans" w:cs="Times New Roman"/>
                <w:color w:val="666666"/>
                <w:lang w:eastAsia="en-GB"/>
              </w:rPr>
              <w:t xml:space="preserve"> in care with local authority.</w:t>
            </w:r>
            <w:r w:rsidRPr="00B1234E">
              <w:rPr>
                <w:rFonts w:eastAsia="Times New Roman" w:cs="Calibri"/>
                <w:sz w:val="24"/>
                <w:szCs w:val="24"/>
                <w:lang w:eastAsia="en-GB"/>
              </w:rPr>
              <w:t xml:space="preserve">  </w:t>
            </w:r>
          </w:p>
        </w:tc>
      </w:tr>
    </w:tbl>
    <w:p w14:paraId="59FEAE61" w14:textId="1B72A425" w:rsidR="00841EF0" w:rsidRDefault="00841EF0" w:rsidP="00336A5A">
      <w:pPr>
        <w:pStyle w:val="NormalWeb"/>
        <w:shd w:val="clear" w:color="auto" w:fill="FFFFFF"/>
        <w:rPr>
          <w:rStyle w:val="Emphasis"/>
          <w:rFonts w:ascii="Work Sans" w:hAnsi="Work Sans"/>
          <w:b/>
          <w:bCs/>
          <w:color w:val="666666"/>
        </w:rPr>
      </w:pPr>
    </w:p>
    <w:p w14:paraId="3957E175" w14:textId="77777777" w:rsidR="00BC4338" w:rsidRDefault="000A4121" w:rsidP="00336A5A">
      <w:pPr>
        <w:pStyle w:val="NormalWeb"/>
        <w:shd w:val="clear" w:color="auto" w:fill="FFFFFF"/>
        <w:rPr>
          <w:rStyle w:val="Emphasis"/>
          <w:rFonts w:ascii="Work Sans" w:hAnsi="Work Sans"/>
          <w:i w:val="0"/>
          <w:iCs w:val="0"/>
          <w:color w:val="666666"/>
        </w:rPr>
      </w:pPr>
      <w:r>
        <w:rPr>
          <w:rStyle w:val="wysiwyg-color-black60"/>
          <w:rFonts w:ascii="Work Sans" w:hAnsi="Work Sans"/>
          <w:color w:val="666666"/>
        </w:rPr>
        <w:t xml:space="preserve">Once you have </w:t>
      </w:r>
      <w:r w:rsidRPr="00122B76">
        <w:rPr>
          <w:rStyle w:val="wysiwyg-color-black60"/>
          <w:rFonts w:ascii="Work Sans" w:hAnsi="Work Sans"/>
          <w:b/>
          <w:bCs/>
          <w:color w:val="666666"/>
        </w:rPr>
        <w:t>downloaded</w:t>
      </w:r>
      <w:r>
        <w:rPr>
          <w:rStyle w:val="wysiwyg-color-black60"/>
          <w:rFonts w:ascii="Work Sans" w:hAnsi="Work Sans"/>
          <w:color w:val="666666"/>
        </w:rPr>
        <w:t xml:space="preserve"> your file</w:t>
      </w:r>
      <w:r>
        <w:rPr>
          <w:rStyle w:val="wysiwyg-color-black60"/>
          <w:rFonts w:ascii="Work Sans" w:hAnsi="Work Sans"/>
          <w:color w:val="666666"/>
        </w:rPr>
        <w:t xml:space="preserve"> go to </w:t>
      </w:r>
      <w:r>
        <w:rPr>
          <w:rStyle w:val="Emphasis"/>
          <w:rFonts w:ascii="Work Sans" w:hAnsi="Work Sans"/>
          <w:b/>
          <w:bCs/>
          <w:color w:val="666666"/>
        </w:rPr>
        <w:t>Student &gt; All Students &gt; Bulk Update &gt; Pupil Premium Recipients. </w:t>
      </w:r>
      <w:r w:rsidR="00BC4338">
        <w:rPr>
          <w:rStyle w:val="Emphasis"/>
          <w:rFonts w:ascii="Work Sans" w:hAnsi="Work Sans"/>
          <w:i w:val="0"/>
          <w:iCs w:val="0"/>
          <w:color w:val="666666"/>
        </w:rPr>
        <w:t>Click the green add button and select your file to upload.</w:t>
      </w:r>
    </w:p>
    <w:p w14:paraId="3E05C20E" w14:textId="7DF266ED" w:rsidR="00BC4338" w:rsidRDefault="00BC4338" w:rsidP="00336A5A">
      <w:pPr>
        <w:pStyle w:val="NormalWeb"/>
        <w:shd w:val="clear" w:color="auto" w:fill="FFFFFF"/>
        <w:rPr>
          <w:rStyle w:val="Emphasis"/>
          <w:rFonts w:ascii="Work Sans" w:hAnsi="Work Sans"/>
          <w:i w:val="0"/>
          <w:iCs w:val="0"/>
          <w:color w:val="666666"/>
        </w:rPr>
      </w:pPr>
      <w:r>
        <w:rPr>
          <w:rFonts w:ascii="Work Sans" w:hAnsi="Work Sans"/>
          <w:noProof/>
          <w:color w:val="666666"/>
        </w:rPr>
        <w:drawing>
          <wp:inline distT="0" distB="0" distL="0" distR="0" wp14:anchorId="57639C1D" wp14:editId="05D6BBD1">
            <wp:extent cx="5731510" cy="747423"/>
            <wp:effectExtent l="0" t="0" r="254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b="77224"/>
                    <a:stretch/>
                  </pic:blipFill>
                  <pic:spPr bwMode="auto">
                    <a:xfrm>
                      <a:off x="0" y="0"/>
                      <a:ext cx="5731510" cy="747423"/>
                    </a:xfrm>
                    <a:prstGeom prst="rect">
                      <a:avLst/>
                    </a:prstGeom>
                    <a:noFill/>
                    <a:ln>
                      <a:noFill/>
                    </a:ln>
                    <a:extLst>
                      <a:ext uri="{53640926-AAD7-44D8-BBD7-CCE9431645EC}">
                        <a14:shadowObscured xmlns:a14="http://schemas.microsoft.com/office/drawing/2010/main"/>
                      </a:ext>
                    </a:extLst>
                  </pic:spPr>
                </pic:pic>
              </a:graphicData>
            </a:graphic>
          </wp:inline>
        </w:drawing>
      </w:r>
    </w:p>
    <w:p w14:paraId="180FD983" w14:textId="6EC15C78" w:rsidR="000A4121" w:rsidRDefault="00BC4338" w:rsidP="00336A5A">
      <w:pPr>
        <w:pStyle w:val="NormalWeb"/>
        <w:shd w:val="clear" w:color="auto" w:fill="FFFFFF"/>
        <w:rPr>
          <w:rStyle w:val="Emphasis"/>
          <w:rFonts w:ascii="Work Sans" w:hAnsi="Work Sans"/>
          <w:i w:val="0"/>
          <w:iCs w:val="0"/>
          <w:color w:val="666666"/>
        </w:rPr>
      </w:pPr>
      <w:r>
        <w:rPr>
          <w:rStyle w:val="Emphasis"/>
          <w:rFonts w:ascii="Work Sans" w:hAnsi="Work Sans"/>
          <w:i w:val="0"/>
          <w:iCs w:val="0"/>
          <w:color w:val="666666"/>
        </w:rPr>
        <w:t>Student’s records will not be updated until you have clicked on the confirm upload button</w:t>
      </w:r>
    </w:p>
    <w:p w14:paraId="2AE957FB" w14:textId="54E10C54" w:rsidR="00BC4338" w:rsidRPr="00BC4338" w:rsidRDefault="00BC4338" w:rsidP="00336A5A">
      <w:pPr>
        <w:pStyle w:val="NormalWeb"/>
        <w:shd w:val="clear" w:color="auto" w:fill="FFFFFF"/>
        <w:rPr>
          <w:rStyle w:val="Emphasis"/>
          <w:rFonts w:ascii="Work Sans" w:hAnsi="Work Sans"/>
          <w:i w:val="0"/>
          <w:iCs w:val="0"/>
          <w:color w:val="666666"/>
        </w:rPr>
      </w:pPr>
      <w:r>
        <w:rPr>
          <w:rFonts w:ascii="Work Sans" w:hAnsi="Work Sans"/>
          <w:noProof/>
          <w:color w:val="666666"/>
        </w:rPr>
        <w:drawing>
          <wp:inline distT="0" distB="0" distL="0" distR="0" wp14:anchorId="58A2CBAE" wp14:editId="14CA003B">
            <wp:extent cx="5731510" cy="1437005"/>
            <wp:effectExtent l="19050" t="19050" r="21590" b="1079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437005"/>
                    </a:xfrm>
                    <a:prstGeom prst="rect">
                      <a:avLst/>
                    </a:prstGeom>
                    <a:noFill/>
                    <a:ln>
                      <a:solidFill>
                        <a:schemeClr val="tx1"/>
                      </a:solidFill>
                    </a:ln>
                  </pic:spPr>
                </pic:pic>
              </a:graphicData>
            </a:graphic>
          </wp:inline>
        </w:drawing>
      </w:r>
    </w:p>
    <w:p w14:paraId="771897A1" w14:textId="52A09B96" w:rsidR="00BD2A2A" w:rsidRDefault="00BD2A2A" w:rsidP="00336A5A">
      <w:pPr>
        <w:pStyle w:val="NormalWeb"/>
        <w:shd w:val="clear" w:color="auto" w:fill="FFFFFF"/>
        <w:rPr>
          <w:rStyle w:val="Emphasis"/>
          <w:rFonts w:ascii="Work Sans" w:hAnsi="Work Sans"/>
          <w:b/>
          <w:bCs/>
          <w:color w:val="666666"/>
        </w:rPr>
      </w:pPr>
    </w:p>
    <w:p w14:paraId="767DAA99" w14:textId="4E069901" w:rsidR="00C36555" w:rsidRDefault="00C36555" w:rsidP="00336A5A">
      <w:pPr>
        <w:pStyle w:val="NormalWeb"/>
        <w:shd w:val="clear" w:color="auto" w:fill="FFFFFF"/>
        <w:rPr>
          <w:rStyle w:val="Emphasis"/>
          <w:rFonts w:ascii="Work Sans" w:hAnsi="Work Sans"/>
          <w:b/>
          <w:bCs/>
          <w:color w:val="666666"/>
        </w:rPr>
      </w:pPr>
    </w:p>
    <w:p w14:paraId="6E28AB14" w14:textId="5E760090" w:rsidR="00C36555" w:rsidRDefault="00C36555" w:rsidP="00336A5A">
      <w:pPr>
        <w:pStyle w:val="NormalWeb"/>
        <w:shd w:val="clear" w:color="auto" w:fill="FFFFFF"/>
        <w:rPr>
          <w:rStyle w:val="Emphasis"/>
          <w:rFonts w:ascii="Work Sans" w:hAnsi="Work Sans"/>
          <w:b/>
          <w:bCs/>
          <w:color w:val="666666"/>
        </w:rPr>
      </w:pPr>
    </w:p>
    <w:p w14:paraId="21C4AF58" w14:textId="405848FB" w:rsidR="00C36555" w:rsidRDefault="00C36555" w:rsidP="00336A5A">
      <w:pPr>
        <w:pStyle w:val="NormalWeb"/>
        <w:shd w:val="clear" w:color="auto" w:fill="FFFFFF"/>
        <w:rPr>
          <w:rStyle w:val="Emphasis"/>
          <w:rFonts w:ascii="Work Sans" w:hAnsi="Work Sans"/>
          <w:b/>
          <w:bCs/>
          <w:color w:val="666666"/>
        </w:rPr>
      </w:pPr>
    </w:p>
    <w:p w14:paraId="15F48D44" w14:textId="77777777" w:rsidR="00C36555" w:rsidRDefault="00C36555" w:rsidP="00336A5A">
      <w:pPr>
        <w:pStyle w:val="NormalWeb"/>
        <w:shd w:val="clear" w:color="auto" w:fill="FFFFFF"/>
        <w:rPr>
          <w:rStyle w:val="Emphasis"/>
          <w:rFonts w:ascii="Work Sans" w:hAnsi="Work Sans"/>
          <w:b/>
          <w:bCs/>
          <w:color w:val="666666"/>
        </w:rPr>
      </w:pPr>
    </w:p>
    <w:p w14:paraId="425B2785" w14:textId="425CA451" w:rsidR="00AA5BB4" w:rsidRPr="00277015" w:rsidRDefault="00AA5BB4" w:rsidP="00277015">
      <w:pPr>
        <w:pStyle w:val="Heading1"/>
        <w:rPr>
          <w:rStyle w:val="wysiwyg-color-black60"/>
          <w:rFonts w:ascii="Work Sans" w:hAnsi="Work Sans"/>
          <w:b/>
          <w:bCs/>
          <w:color w:val="666666"/>
          <w:sz w:val="24"/>
          <w:szCs w:val="24"/>
          <w:u w:val="single"/>
        </w:rPr>
      </w:pPr>
      <w:bookmarkStart w:id="2" w:name="_Toc108521021"/>
      <w:r w:rsidRPr="00277015">
        <w:rPr>
          <w:rStyle w:val="wysiwyg-color-black60"/>
          <w:rFonts w:ascii="Work Sans" w:hAnsi="Work Sans"/>
          <w:b/>
          <w:bCs/>
          <w:color w:val="666666"/>
          <w:sz w:val="24"/>
          <w:szCs w:val="24"/>
          <w:u w:val="single"/>
        </w:rPr>
        <w:t>If you do not have a file to update</w:t>
      </w:r>
      <w:bookmarkEnd w:id="2"/>
    </w:p>
    <w:p w14:paraId="455EAD39" w14:textId="53215F8B" w:rsidR="00336A5A" w:rsidRPr="00AA5BB4" w:rsidRDefault="00841EF0" w:rsidP="00336A5A">
      <w:pPr>
        <w:pStyle w:val="NormalWeb"/>
        <w:shd w:val="clear" w:color="auto" w:fill="FFFFFF"/>
        <w:rPr>
          <w:rFonts w:ascii="Work Sans" w:hAnsi="Work Sans"/>
          <w:color w:val="666666"/>
        </w:rPr>
      </w:pPr>
      <w:r>
        <w:rPr>
          <w:rStyle w:val="wysiwyg-color-black60"/>
          <w:rFonts w:ascii="Work Sans" w:hAnsi="Work Sans"/>
          <w:color w:val="666666"/>
        </w:rPr>
        <w:t xml:space="preserve">If you have changed school name and you don’t see your Pupil Premium download file, you can use the service to search for pupil premium students. Navigate to </w:t>
      </w:r>
      <w:r>
        <w:rPr>
          <w:rStyle w:val="Emphasis"/>
          <w:rFonts w:ascii="Work Sans" w:hAnsi="Work Sans"/>
          <w:b/>
          <w:bCs/>
          <w:color w:val="666666"/>
        </w:rPr>
        <w:t>Student &gt; All Students &gt; Bulk Update &gt; Pupil Premium Recipients</w:t>
      </w:r>
      <w:r>
        <w:rPr>
          <w:rStyle w:val="Emphasis"/>
          <w:rFonts w:ascii="Work Sans" w:hAnsi="Work Sans"/>
          <w:b/>
          <w:bCs/>
          <w:color w:val="666666"/>
        </w:rPr>
        <w:t>,</w:t>
      </w:r>
      <w:r>
        <w:rPr>
          <w:rStyle w:val="Emphasis"/>
          <w:rFonts w:ascii="Work Sans" w:hAnsi="Work Sans"/>
          <w:color w:val="666666"/>
        </w:rPr>
        <w:t xml:space="preserve"> </w:t>
      </w:r>
      <w:r>
        <w:rPr>
          <w:rStyle w:val="Emphasis"/>
          <w:rFonts w:ascii="Work Sans" w:hAnsi="Work Sans"/>
          <w:i w:val="0"/>
          <w:iCs w:val="0"/>
          <w:color w:val="666666"/>
        </w:rPr>
        <w:t xml:space="preserve">on the </w:t>
      </w:r>
      <w:proofErr w:type="gramStart"/>
      <w:r>
        <w:rPr>
          <w:rStyle w:val="Emphasis"/>
          <w:rFonts w:ascii="Work Sans" w:hAnsi="Work Sans"/>
          <w:i w:val="0"/>
          <w:iCs w:val="0"/>
          <w:color w:val="666666"/>
        </w:rPr>
        <w:t>right hand</w:t>
      </w:r>
      <w:proofErr w:type="gramEnd"/>
      <w:r>
        <w:rPr>
          <w:rStyle w:val="Emphasis"/>
          <w:rFonts w:ascii="Work Sans" w:hAnsi="Work Sans"/>
          <w:i w:val="0"/>
          <w:iCs w:val="0"/>
          <w:color w:val="666666"/>
        </w:rPr>
        <w:t xml:space="preserve"> side </w:t>
      </w:r>
      <w:r w:rsidR="00AA5BB4">
        <w:rPr>
          <w:rStyle w:val="Emphasis"/>
          <w:rFonts w:ascii="Work Sans" w:hAnsi="Work Sans"/>
          <w:i w:val="0"/>
          <w:iCs w:val="0"/>
          <w:color w:val="666666"/>
        </w:rPr>
        <w:t>you will see instructions explain</w:t>
      </w:r>
      <w:r w:rsidR="00AA5BB4">
        <w:rPr>
          <w:rStyle w:val="wysiwyg-color-black60"/>
          <w:rFonts w:ascii="Work Sans" w:hAnsi="Work Sans"/>
          <w:color w:val="666666"/>
        </w:rPr>
        <w:t>ing</w:t>
      </w:r>
      <w:r w:rsidR="00336A5A">
        <w:rPr>
          <w:rStyle w:val="wysiwyg-color-black60"/>
          <w:rFonts w:ascii="Work Sans" w:hAnsi="Work Sans"/>
          <w:color w:val="666666"/>
        </w:rPr>
        <w:t xml:space="preserve"> how to use GIAP to download and search for students.</w:t>
      </w:r>
    </w:p>
    <w:p w14:paraId="5C283407" w14:textId="02D9FCD1" w:rsidR="00336A5A" w:rsidRDefault="00336A5A" w:rsidP="00336A5A">
      <w:pPr>
        <w:pStyle w:val="NormalWeb"/>
        <w:shd w:val="clear" w:color="auto" w:fill="FFFFFF"/>
        <w:rPr>
          <w:rFonts w:ascii="Work Sans" w:hAnsi="Work Sans"/>
          <w:color w:val="4A4A49"/>
        </w:rPr>
      </w:pPr>
      <w:r>
        <w:rPr>
          <w:rFonts w:ascii="Work Sans" w:hAnsi="Work Sans"/>
          <w:noProof/>
          <w:color w:val="666666"/>
        </w:rPr>
        <w:lastRenderedPageBreak/>
        <w:drawing>
          <wp:inline distT="0" distB="0" distL="0" distR="0" wp14:anchorId="67F1C2E8" wp14:editId="0776CB86">
            <wp:extent cx="5731510" cy="3281680"/>
            <wp:effectExtent l="19050" t="19050" r="21590" b="1397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81680"/>
                    </a:xfrm>
                    <a:prstGeom prst="rect">
                      <a:avLst/>
                    </a:prstGeom>
                    <a:noFill/>
                    <a:ln>
                      <a:solidFill>
                        <a:schemeClr val="tx1"/>
                      </a:solidFill>
                    </a:ln>
                  </pic:spPr>
                </pic:pic>
              </a:graphicData>
            </a:graphic>
          </wp:inline>
        </w:drawing>
      </w:r>
    </w:p>
    <w:p w14:paraId="0D60E5F6" w14:textId="77777777" w:rsidR="00336A5A" w:rsidRDefault="00336A5A" w:rsidP="00336A5A">
      <w:pPr>
        <w:pStyle w:val="NormalWeb"/>
        <w:shd w:val="clear" w:color="auto" w:fill="FFFFFF"/>
        <w:rPr>
          <w:rFonts w:ascii="Work Sans" w:hAnsi="Work Sans"/>
          <w:color w:val="4A4A49"/>
        </w:rPr>
      </w:pPr>
      <w:r>
        <w:rPr>
          <w:rFonts w:ascii="Work Sans" w:hAnsi="Work Sans"/>
          <w:color w:val="4A4A49"/>
        </w:rPr>
        <w:t> </w:t>
      </w:r>
    </w:p>
    <w:p w14:paraId="5962B3AE" w14:textId="77777777" w:rsidR="00336A5A" w:rsidRDefault="00336A5A" w:rsidP="00336A5A">
      <w:pPr>
        <w:pStyle w:val="NormalWeb"/>
        <w:shd w:val="clear" w:color="auto" w:fill="FFFFFF"/>
        <w:rPr>
          <w:rFonts w:ascii="Work Sans" w:hAnsi="Work Sans"/>
          <w:color w:val="4A4A49"/>
        </w:rPr>
      </w:pPr>
      <w:r>
        <w:rPr>
          <w:rStyle w:val="wysiwyg-color-black60"/>
          <w:rFonts w:ascii="Work Sans" w:hAnsi="Work Sans"/>
          <w:color w:val="666666"/>
        </w:rPr>
        <w:t>Click on the green </w:t>
      </w:r>
      <w:r>
        <w:rPr>
          <w:rStyle w:val="Strong"/>
          <w:rFonts w:ascii="Work Sans" w:hAnsi="Work Sans"/>
          <w:color w:val="666666"/>
        </w:rPr>
        <w:t>Show UPN List</w:t>
      </w:r>
      <w:r>
        <w:rPr>
          <w:rStyle w:val="wysiwyg-color-black60"/>
          <w:rFonts w:ascii="Work Sans" w:hAnsi="Work Sans"/>
          <w:color w:val="666666"/>
        </w:rPr>
        <w:t xml:space="preserve"> to get a list of all </w:t>
      </w:r>
      <w:proofErr w:type="gramStart"/>
      <w:r>
        <w:rPr>
          <w:rStyle w:val="wysiwyg-color-black60"/>
          <w:rFonts w:ascii="Work Sans" w:hAnsi="Work Sans"/>
          <w:color w:val="666666"/>
        </w:rPr>
        <w:t>UPN's</w:t>
      </w:r>
      <w:proofErr w:type="gramEnd"/>
      <w:r>
        <w:rPr>
          <w:rStyle w:val="wysiwyg-color-black60"/>
          <w:rFonts w:ascii="Work Sans" w:hAnsi="Work Sans"/>
          <w:color w:val="666666"/>
        </w:rPr>
        <w:t xml:space="preserve"> of students currently enrolled in your school.</w:t>
      </w:r>
    </w:p>
    <w:p w14:paraId="3A940595" w14:textId="6A8DD2ED" w:rsidR="00336A5A" w:rsidRDefault="00336A5A" w:rsidP="00336A5A">
      <w:pPr>
        <w:pStyle w:val="NormalWeb"/>
        <w:shd w:val="clear" w:color="auto" w:fill="FFFFFF"/>
        <w:rPr>
          <w:rFonts w:ascii="Work Sans" w:hAnsi="Work Sans"/>
          <w:color w:val="4A4A49"/>
        </w:rPr>
      </w:pPr>
      <w:r>
        <w:rPr>
          <w:rStyle w:val="wysiwyg-color-orange"/>
          <w:rFonts w:ascii="Work Sans" w:hAnsi="Work Sans"/>
          <w:color w:val="FF9900"/>
        </w:rPr>
        <w:t xml:space="preserve">Don't worry if your report from GIAP has students in last year's year groups or forms! This is because GIAP works within the financial year and the forms on this report are from when the report was generated. When you put this information in Arbor it will add the information to the correct </w:t>
      </w:r>
      <w:proofErr w:type="gramStart"/>
      <w:r>
        <w:rPr>
          <w:rStyle w:val="wysiwyg-color-orange"/>
          <w:rFonts w:ascii="Work Sans" w:hAnsi="Work Sans"/>
          <w:color w:val="FF9900"/>
        </w:rPr>
        <w:t>children</w:t>
      </w:r>
      <w:proofErr w:type="gramEnd"/>
      <w:r>
        <w:rPr>
          <w:rStyle w:val="wysiwyg-color-orange"/>
          <w:rFonts w:ascii="Work Sans" w:hAnsi="Work Sans"/>
          <w:color w:val="FF9900"/>
        </w:rPr>
        <w:t xml:space="preserve"> and they will remain within their correct form in Arbor.</w:t>
      </w:r>
    </w:p>
    <w:p w14:paraId="5BA70A22" w14:textId="094D4532" w:rsidR="00336A5A" w:rsidRDefault="00336A5A" w:rsidP="00336A5A">
      <w:pPr>
        <w:pStyle w:val="NormalWeb"/>
        <w:shd w:val="clear" w:color="auto" w:fill="FFFFFF"/>
        <w:rPr>
          <w:rFonts w:ascii="Work Sans" w:hAnsi="Work Sans"/>
          <w:color w:val="4A4A49"/>
        </w:rPr>
      </w:pPr>
      <w:r>
        <w:rPr>
          <w:rFonts w:ascii="Work Sans" w:hAnsi="Work Sans"/>
          <w:noProof/>
          <w:color w:val="666666"/>
        </w:rPr>
        <w:lastRenderedPageBreak/>
        <w:drawing>
          <wp:inline distT="0" distB="0" distL="0" distR="0" wp14:anchorId="40CF24B5" wp14:editId="075CE1C3">
            <wp:extent cx="4325620" cy="4086860"/>
            <wp:effectExtent l="19050" t="19050" r="17780" b="2794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5620" cy="4086860"/>
                    </a:xfrm>
                    <a:prstGeom prst="rect">
                      <a:avLst/>
                    </a:prstGeom>
                    <a:noFill/>
                    <a:ln>
                      <a:solidFill>
                        <a:schemeClr val="tx1"/>
                      </a:solidFill>
                    </a:ln>
                  </pic:spPr>
                </pic:pic>
              </a:graphicData>
            </a:graphic>
          </wp:inline>
        </w:drawing>
      </w:r>
    </w:p>
    <w:p w14:paraId="323C8E7F" w14:textId="77777777" w:rsidR="00336A5A" w:rsidRDefault="00336A5A" w:rsidP="00336A5A">
      <w:pPr>
        <w:pStyle w:val="NormalWeb"/>
        <w:shd w:val="clear" w:color="auto" w:fill="FFFFFF"/>
        <w:rPr>
          <w:rFonts w:ascii="Work Sans" w:hAnsi="Work Sans"/>
          <w:color w:val="4A4A49"/>
        </w:rPr>
      </w:pPr>
      <w:r>
        <w:rPr>
          <w:rFonts w:ascii="Work Sans" w:hAnsi="Work Sans"/>
          <w:color w:val="4A4A49"/>
        </w:rPr>
        <w:t> </w:t>
      </w:r>
    </w:p>
    <w:p w14:paraId="5833774D" w14:textId="77777777" w:rsidR="00336A5A" w:rsidRDefault="00336A5A" w:rsidP="00336A5A">
      <w:pPr>
        <w:pStyle w:val="NormalWeb"/>
        <w:shd w:val="clear" w:color="auto" w:fill="FFFFFF"/>
        <w:rPr>
          <w:rFonts w:ascii="Work Sans" w:hAnsi="Work Sans"/>
          <w:color w:val="4A4A49"/>
        </w:rPr>
      </w:pPr>
      <w:r>
        <w:rPr>
          <w:rStyle w:val="wysiwyg-color-black60"/>
          <w:rFonts w:ascii="Work Sans" w:hAnsi="Work Sans"/>
          <w:color w:val="666666"/>
        </w:rPr>
        <w:t>Once you have the file click </w:t>
      </w:r>
      <w:r>
        <w:rPr>
          <w:rStyle w:val="Strong"/>
          <w:rFonts w:ascii="Work Sans" w:hAnsi="Work Sans"/>
          <w:color w:val="666666"/>
        </w:rPr>
        <w:t>+Add</w:t>
      </w:r>
      <w:r>
        <w:rPr>
          <w:rStyle w:val="wysiwyg-color-black60"/>
          <w:rFonts w:ascii="Work Sans" w:hAnsi="Work Sans"/>
          <w:color w:val="666666"/>
        </w:rPr>
        <w:t> button. This will open a slide over where you can upload your file. Once you have browsed and added the file from your computer, click on the green 'Upload' button to continue.</w:t>
      </w:r>
    </w:p>
    <w:p w14:paraId="4974A4A8" w14:textId="59AFCA1D" w:rsidR="00336A5A" w:rsidRDefault="00336A5A" w:rsidP="00336A5A">
      <w:pPr>
        <w:pStyle w:val="NormalWeb"/>
        <w:shd w:val="clear" w:color="auto" w:fill="FFFFFF"/>
        <w:rPr>
          <w:rFonts w:ascii="Work Sans" w:hAnsi="Work Sans"/>
          <w:color w:val="4A4A49"/>
        </w:rPr>
      </w:pPr>
      <w:r>
        <w:rPr>
          <w:rFonts w:ascii="Work Sans" w:hAnsi="Work Sans"/>
          <w:noProof/>
          <w:color w:val="666666"/>
        </w:rPr>
        <w:drawing>
          <wp:inline distT="0" distB="0" distL="0" distR="0" wp14:anchorId="65C01934" wp14:editId="534705C6">
            <wp:extent cx="4524375" cy="2377440"/>
            <wp:effectExtent l="19050" t="19050" r="28575" b="2286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4375" cy="2377440"/>
                    </a:xfrm>
                    <a:prstGeom prst="rect">
                      <a:avLst/>
                    </a:prstGeom>
                    <a:noFill/>
                    <a:ln>
                      <a:solidFill>
                        <a:schemeClr val="tx1"/>
                      </a:solidFill>
                    </a:ln>
                  </pic:spPr>
                </pic:pic>
              </a:graphicData>
            </a:graphic>
          </wp:inline>
        </w:drawing>
      </w:r>
    </w:p>
    <w:p w14:paraId="1ADD9926" w14:textId="77777777" w:rsidR="00336A5A" w:rsidRDefault="00336A5A" w:rsidP="00336A5A">
      <w:pPr>
        <w:pStyle w:val="NormalWeb"/>
        <w:shd w:val="clear" w:color="auto" w:fill="FFFFFF"/>
        <w:rPr>
          <w:rFonts w:ascii="Work Sans" w:hAnsi="Work Sans"/>
          <w:color w:val="4A4A49"/>
        </w:rPr>
      </w:pPr>
      <w:r>
        <w:rPr>
          <w:rFonts w:ascii="Work Sans" w:hAnsi="Work Sans"/>
          <w:color w:val="4A4A49"/>
        </w:rPr>
        <w:t> </w:t>
      </w:r>
    </w:p>
    <w:p w14:paraId="424911A9" w14:textId="77777777" w:rsidR="00336A5A" w:rsidRDefault="00336A5A" w:rsidP="00336A5A">
      <w:pPr>
        <w:pStyle w:val="NormalWeb"/>
        <w:shd w:val="clear" w:color="auto" w:fill="FFFFFF"/>
        <w:rPr>
          <w:rFonts w:ascii="Work Sans" w:hAnsi="Work Sans"/>
          <w:color w:val="4A4A49"/>
        </w:rPr>
      </w:pPr>
      <w:r>
        <w:rPr>
          <w:rStyle w:val="wysiwyg-color-black60"/>
          <w:rFonts w:ascii="Work Sans" w:hAnsi="Work Sans"/>
          <w:color w:val="666666"/>
        </w:rPr>
        <w:t>This will then generate a list of all the students in the file you uploaded. To create the Pupil Premium Recipient, records click on the green </w:t>
      </w:r>
      <w:r>
        <w:rPr>
          <w:rStyle w:val="Strong"/>
          <w:rFonts w:ascii="Work Sans" w:hAnsi="Work Sans"/>
          <w:color w:val="666666"/>
        </w:rPr>
        <w:t xml:space="preserve">Confirm </w:t>
      </w:r>
      <w:r>
        <w:rPr>
          <w:rStyle w:val="Strong"/>
          <w:rFonts w:ascii="Work Sans" w:hAnsi="Work Sans"/>
          <w:color w:val="666666"/>
        </w:rPr>
        <w:lastRenderedPageBreak/>
        <w:t>upload</w:t>
      </w:r>
      <w:r>
        <w:rPr>
          <w:rStyle w:val="wysiwyg-color-black60"/>
          <w:rFonts w:ascii="Work Sans" w:hAnsi="Work Sans"/>
          <w:color w:val="666666"/>
        </w:rPr>
        <w:t> button. Until you have confirmed the upload, students will not be marked as Pupil Premium Recipients in Arbor.</w:t>
      </w:r>
    </w:p>
    <w:p w14:paraId="0837457B" w14:textId="59002977" w:rsidR="00336A5A" w:rsidRDefault="00336A5A" w:rsidP="00336A5A">
      <w:pPr>
        <w:pStyle w:val="NormalWeb"/>
        <w:shd w:val="clear" w:color="auto" w:fill="FFFFFF"/>
        <w:rPr>
          <w:rFonts w:ascii="Work Sans" w:hAnsi="Work Sans"/>
          <w:color w:val="4A4A49"/>
        </w:rPr>
      </w:pPr>
      <w:r>
        <w:rPr>
          <w:rFonts w:ascii="Work Sans" w:hAnsi="Work Sans"/>
          <w:noProof/>
          <w:color w:val="666666"/>
        </w:rPr>
        <w:drawing>
          <wp:inline distT="0" distB="0" distL="0" distR="0" wp14:anchorId="1593DDD9" wp14:editId="6CF5E1FE">
            <wp:extent cx="5731510" cy="1437005"/>
            <wp:effectExtent l="19050" t="19050" r="21590" b="1079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437005"/>
                    </a:xfrm>
                    <a:prstGeom prst="rect">
                      <a:avLst/>
                    </a:prstGeom>
                    <a:noFill/>
                    <a:ln>
                      <a:solidFill>
                        <a:schemeClr val="tx1"/>
                      </a:solidFill>
                    </a:ln>
                  </pic:spPr>
                </pic:pic>
              </a:graphicData>
            </a:graphic>
          </wp:inline>
        </w:drawing>
      </w:r>
    </w:p>
    <w:p w14:paraId="3ADEA91E" w14:textId="1C7E64A2" w:rsidR="00FF0D7E" w:rsidRPr="00336A5A" w:rsidRDefault="00FF0D7E" w:rsidP="00336A5A"/>
    <w:sectPr w:rsidR="00FF0D7E" w:rsidRPr="00336A5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1372" w14:textId="77777777" w:rsidR="00C36555" w:rsidRDefault="00C36555" w:rsidP="00C36555">
      <w:pPr>
        <w:spacing w:after="0" w:line="240" w:lineRule="auto"/>
      </w:pPr>
      <w:r>
        <w:separator/>
      </w:r>
    </w:p>
  </w:endnote>
  <w:endnote w:type="continuationSeparator" w:id="0">
    <w:p w14:paraId="7D40BA58" w14:textId="77777777" w:rsidR="00C36555" w:rsidRDefault="00C36555" w:rsidP="00C3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A4BB" w14:textId="77777777" w:rsidR="00C36555" w:rsidRDefault="00C36555" w:rsidP="00C36555">
      <w:pPr>
        <w:spacing w:after="0" w:line="240" w:lineRule="auto"/>
      </w:pPr>
      <w:r>
        <w:separator/>
      </w:r>
    </w:p>
  </w:footnote>
  <w:footnote w:type="continuationSeparator" w:id="0">
    <w:p w14:paraId="62413DEE" w14:textId="77777777" w:rsidR="00C36555" w:rsidRDefault="00C36555" w:rsidP="00C3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572C" w14:textId="28640B55" w:rsidR="00C36555" w:rsidRPr="00C36555" w:rsidRDefault="00C36555" w:rsidP="00C36555">
    <w:pPr>
      <w:rPr>
        <w:rFonts w:ascii="Work Sans" w:hAnsi="Work Sans"/>
        <w:color w:val="A6A6A6" w:themeColor="background1" w:themeShade="A6"/>
        <w:sz w:val="18"/>
        <w:szCs w:val="18"/>
      </w:rPr>
    </w:pPr>
    <w:r w:rsidRPr="00C36555">
      <w:rPr>
        <w:rStyle w:val="Strong"/>
        <w:rFonts w:ascii="Work Sans" w:hAnsi="Work Sans"/>
        <w:color w:val="A6A6A6" w:themeColor="background1" w:themeShade="A6"/>
        <w:sz w:val="18"/>
        <w:szCs w:val="18"/>
      </w:rPr>
      <w:t>Uploading Pupil Premium Recipient Records</w:t>
    </w:r>
    <w:r>
      <w:rPr>
        <w:rStyle w:val="Strong"/>
        <w:rFonts w:ascii="Work Sans" w:hAnsi="Work Sans"/>
        <w:color w:val="A6A6A6" w:themeColor="background1" w:themeShade="A6"/>
        <w:sz w:val="18"/>
        <w:szCs w:val="18"/>
      </w:rPr>
      <w:t xml:space="preserve"> 2022/23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7E"/>
    <w:rsid w:val="000A4121"/>
    <w:rsid w:val="00122B76"/>
    <w:rsid w:val="001613D8"/>
    <w:rsid w:val="001C6A8F"/>
    <w:rsid w:val="00277015"/>
    <w:rsid w:val="00336A5A"/>
    <w:rsid w:val="003C31B4"/>
    <w:rsid w:val="00492F63"/>
    <w:rsid w:val="0056008B"/>
    <w:rsid w:val="007206DE"/>
    <w:rsid w:val="00841EF0"/>
    <w:rsid w:val="009360DB"/>
    <w:rsid w:val="00956283"/>
    <w:rsid w:val="009971DF"/>
    <w:rsid w:val="00A62F15"/>
    <w:rsid w:val="00AA5BB4"/>
    <w:rsid w:val="00B1234E"/>
    <w:rsid w:val="00BC4338"/>
    <w:rsid w:val="00BD2A2A"/>
    <w:rsid w:val="00C36555"/>
    <w:rsid w:val="00EC2B10"/>
    <w:rsid w:val="00FF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BB16"/>
  <w15:chartTrackingRefBased/>
  <w15:docId w15:val="{1320C05B-2DC6-404F-811F-F6C461AA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F0D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D7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0D7E"/>
    <w:rPr>
      <w:b/>
      <w:bCs/>
    </w:rPr>
  </w:style>
  <w:style w:type="paragraph" w:styleId="NormalWeb">
    <w:name w:val="Normal (Web)"/>
    <w:basedOn w:val="Normal"/>
    <w:uiPriority w:val="99"/>
    <w:semiHidden/>
    <w:unhideWhenUsed/>
    <w:rsid w:val="00FF0D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ysiwyg-color-black60">
    <w:name w:val="wysiwyg-color-black60"/>
    <w:basedOn w:val="DefaultParagraphFont"/>
    <w:rsid w:val="00FF0D7E"/>
  </w:style>
  <w:style w:type="character" w:styleId="Emphasis">
    <w:name w:val="Emphasis"/>
    <w:basedOn w:val="DefaultParagraphFont"/>
    <w:uiPriority w:val="20"/>
    <w:qFormat/>
    <w:rsid w:val="00FF0D7E"/>
    <w:rPr>
      <w:i/>
      <w:iCs/>
    </w:rPr>
  </w:style>
  <w:style w:type="character" w:customStyle="1" w:styleId="wysiwyg-color-orange">
    <w:name w:val="wysiwyg-color-orange"/>
    <w:basedOn w:val="DefaultParagraphFont"/>
    <w:rsid w:val="00FF0D7E"/>
  </w:style>
  <w:style w:type="character" w:styleId="Hyperlink">
    <w:name w:val="Hyperlink"/>
    <w:basedOn w:val="DefaultParagraphFont"/>
    <w:uiPriority w:val="99"/>
    <w:unhideWhenUsed/>
    <w:rsid w:val="003C31B4"/>
    <w:rPr>
      <w:color w:val="0563C1" w:themeColor="hyperlink"/>
      <w:u w:val="single"/>
    </w:rPr>
  </w:style>
  <w:style w:type="character" w:styleId="UnresolvedMention">
    <w:name w:val="Unresolved Mention"/>
    <w:basedOn w:val="DefaultParagraphFont"/>
    <w:uiPriority w:val="99"/>
    <w:semiHidden/>
    <w:unhideWhenUsed/>
    <w:rsid w:val="003C31B4"/>
    <w:rPr>
      <w:color w:val="605E5C"/>
      <w:shd w:val="clear" w:color="auto" w:fill="E1DFDD"/>
    </w:rPr>
  </w:style>
  <w:style w:type="character" w:styleId="FollowedHyperlink">
    <w:name w:val="FollowedHyperlink"/>
    <w:basedOn w:val="DefaultParagraphFont"/>
    <w:uiPriority w:val="99"/>
    <w:semiHidden/>
    <w:unhideWhenUsed/>
    <w:rsid w:val="003C31B4"/>
    <w:rPr>
      <w:color w:val="954F72" w:themeColor="followedHyperlink"/>
      <w:u w:val="single"/>
    </w:rPr>
  </w:style>
  <w:style w:type="character" w:customStyle="1" w:styleId="Heading1Char">
    <w:name w:val="Heading 1 Char"/>
    <w:basedOn w:val="DefaultParagraphFont"/>
    <w:link w:val="Heading1"/>
    <w:uiPriority w:val="9"/>
    <w:rsid w:val="002770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555"/>
    <w:pPr>
      <w:outlineLvl w:val="9"/>
    </w:pPr>
    <w:rPr>
      <w:lang w:val="en-US"/>
    </w:rPr>
  </w:style>
  <w:style w:type="paragraph" w:styleId="TOC2">
    <w:name w:val="toc 2"/>
    <w:basedOn w:val="Normal"/>
    <w:next w:val="Normal"/>
    <w:autoRedefine/>
    <w:uiPriority w:val="39"/>
    <w:unhideWhenUsed/>
    <w:rsid w:val="00C36555"/>
    <w:pPr>
      <w:spacing w:after="100"/>
      <w:ind w:left="220"/>
    </w:pPr>
  </w:style>
  <w:style w:type="paragraph" w:styleId="TOC1">
    <w:name w:val="toc 1"/>
    <w:basedOn w:val="Normal"/>
    <w:next w:val="Normal"/>
    <w:autoRedefine/>
    <w:uiPriority w:val="39"/>
    <w:unhideWhenUsed/>
    <w:rsid w:val="00C36555"/>
    <w:pPr>
      <w:spacing w:after="100"/>
    </w:pPr>
  </w:style>
  <w:style w:type="paragraph" w:styleId="Header">
    <w:name w:val="header"/>
    <w:basedOn w:val="Normal"/>
    <w:link w:val="HeaderChar"/>
    <w:uiPriority w:val="99"/>
    <w:unhideWhenUsed/>
    <w:rsid w:val="00C36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55"/>
  </w:style>
  <w:style w:type="paragraph" w:styleId="Footer">
    <w:name w:val="footer"/>
    <w:basedOn w:val="Normal"/>
    <w:link w:val="FooterChar"/>
    <w:uiPriority w:val="99"/>
    <w:unhideWhenUsed/>
    <w:rsid w:val="00C36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9321">
      <w:bodyDiv w:val="1"/>
      <w:marLeft w:val="0"/>
      <w:marRight w:val="0"/>
      <w:marTop w:val="0"/>
      <w:marBottom w:val="0"/>
      <w:divBdr>
        <w:top w:val="none" w:sz="0" w:space="0" w:color="auto"/>
        <w:left w:val="none" w:sz="0" w:space="0" w:color="auto"/>
        <w:bottom w:val="none" w:sz="0" w:space="0" w:color="auto"/>
        <w:right w:val="none" w:sz="0" w:space="0" w:color="auto"/>
      </w:divBdr>
    </w:div>
    <w:div w:id="810943081">
      <w:bodyDiv w:val="1"/>
      <w:marLeft w:val="0"/>
      <w:marRight w:val="0"/>
      <w:marTop w:val="0"/>
      <w:marBottom w:val="0"/>
      <w:divBdr>
        <w:top w:val="none" w:sz="0" w:space="0" w:color="auto"/>
        <w:left w:val="none" w:sz="0" w:space="0" w:color="auto"/>
        <w:bottom w:val="none" w:sz="0" w:space="0" w:color="auto"/>
        <w:right w:val="none" w:sz="0" w:space="0" w:color="auto"/>
      </w:divBdr>
    </w:div>
    <w:div w:id="20289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signin.education.gov.uk/"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74BE-0EB4-4773-8EB6-942E1E1C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Daly</dc:creator>
  <cp:keywords/>
  <dc:description/>
  <cp:lastModifiedBy>Troy Daly</cp:lastModifiedBy>
  <cp:revision>15</cp:revision>
  <dcterms:created xsi:type="dcterms:W3CDTF">2022-07-08T15:04:00Z</dcterms:created>
  <dcterms:modified xsi:type="dcterms:W3CDTF">2022-07-12T11:24:00Z</dcterms:modified>
</cp:coreProperties>
</file>