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noProof/>
          <w:lang w:eastAsia="en-GB"/>
        </w:rPr>
      </w:pPr>
    </w:p>
    <w:p>
      <w:pPr>
        <w:jc w:val="center"/>
      </w:pPr>
      <w:r>
        <w:rPr>
          <w:noProof/>
          <w:lang w:eastAsia="en-GB"/>
        </w:rPr>
        <w:drawing>
          <wp:inline distT="0" distB="0" distL="0" distR="0">
            <wp:extent cx="4458970"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9353" cy="1705121"/>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right"/>
        <w:rPr>
          <w:sz w:val="56"/>
          <w:szCs w:val="56"/>
        </w:rPr>
      </w:pPr>
      <w:r>
        <w:rPr>
          <w:sz w:val="56"/>
          <w:szCs w:val="56"/>
        </w:rPr>
        <w:t>Service Catalogue</w:t>
      </w: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proofErr w:type="spellStart"/>
            <w:r>
              <w:rPr>
                <w:rFonts w:cs="Arial"/>
                <w:i/>
                <w:color w:val="000000"/>
                <w:sz w:val="16"/>
                <w:szCs w:val="16"/>
              </w:rPr>
              <w:t>Servcat</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1.0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proofErr w:type="spellStart"/>
            <w:r>
              <w:rPr>
                <w:rFonts w:cs="Arial"/>
                <w:i/>
                <w:color w:val="000000"/>
                <w:sz w:val="16"/>
                <w:szCs w:val="16"/>
              </w:rPr>
              <w:t>Esmith</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color w:val="000000"/>
                <w:sz w:val="16"/>
                <w:szCs w:val="16"/>
              </w:rPr>
              <w:t>Valid from:</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1.4.2017</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trPr>
          <w:jc w:val="center"/>
        </w:trPr>
        <w:tc>
          <w:tcPr>
            <w:tcW w:w="1000" w:type="pct"/>
            <w:shd w:val="clear" w:color="auto" w:fill="D9D9D9"/>
          </w:tcPr>
          <w:p>
            <w:pPr>
              <w:spacing w:before="120" w:after="120"/>
              <w:rPr>
                <w:rFonts w:ascii="Arial" w:hAnsi="Arial" w:cs="Arial"/>
                <w:b/>
                <w:color w:val="000000"/>
                <w:sz w:val="24"/>
                <w:szCs w:val="24"/>
              </w:rPr>
            </w:pPr>
            <w:r>
              <w:rPr>
                <w:rFonts w:ascii="Arial" w:hAnsi="Arial" w:cs="Arial"/>
                <w:b/>
                <w:color w:val="000000"/>
                <w:sz w:val="24"/>
                <w:szCs w:val="24"/>
              </w:rPr>
              <w:t>Contact:</w:t>
            </w:r>
          </w:p>
        </w:tc>
        <w:tc>
          <w:tcPr>
            <w:tcW w:w="1750" w:type="pct"/>
          </w:tcPr>
          <w:p>
            <w:pPr>
              <w:spacing w:before="120" w:after="120"/>
              <w:rPr>
                <w:rFonts w:ascii="Arial" w:hAnsi="Arial" w:cs="Arial"/>
                <w:sz w:val="24"/>
                <w:szCs w:val="24"/>
              </w:rPr>
            </w:pPr>
            <w:r>
              <w:rPr>
                <w:rFonts w:ascii="Arial" w:hAnsi="Arial" w:cs="Arial"/>
                <w:i/>
                <w:sz w:val="24"/>
                <w:szCs w:val="24"/>
              </w:rPr>
              <w:t>Pennine Education Ltd</w:t>
            </w:r>
            <w:r>
              <w:rPr>
                <w:rFonts w:ascii="Arial" w:hAnsi="Arial" w:cs="Arial"/>
                <w:sz w:val="24"/>
                <w:szCs w:val="24"/>
              </w:rPr>
              <w:br/>
            </w:r>
          </w:p>
        </w:tc>
        <w:tc>
          <w:tcPr>
            <w:tcW w:w="2250" w:type="pct"/>
          </w:tcPr>
          <w:p>
            <w:pPr>
              <w:spacing w:before="120" w:after="120"/>
              <w:rPr>
                <w:rFonts w:ascii="Arial" w:hAnsi="Arial" w:cs="Arial"/>
                <w:color w:val="0000FF"/>
                <w:sz w:val="24"/>
                <w:szCs w:val="24"/>
                <w:u w:val="single"/>
                <w:lang w:val="de-DE"/>
              </w:rPr>
            </w:pPr>
            <w:r>
              <w:rPr>
                <w:rFonts w:ascii="Arial" w:hAnsi="Arial" w:cs="Arial"/>
                <w:sz w:val="24"/>
                <w:szCs w:val="24"/>
                <w:lang w:val="de-DE"/>
              </w:rPr>
              <w:t>e-Mail: esmith@pennineeducation.co.uk</w:t>
            </w:r>
          </w:p>
        </w:tc>
      </w:tr>
    </w:tbl>
    <w:p/>
    <w:p>
      <w:pPr>
        <w:jc w:val="center"/>
        <w:rPr>
          <w:rFonts w:ascii="Arial" w:hAnsi="Arial" w:cs="Arial"/>
          <w:b/>
          <w:sz w:val="32"/>
          <w:szCs w:val="32"/>
        </w:rPr>
      </w:pPr>
      <w:r>
        <w:rPr>
          <w:rFonts w:ascii="Arial" w:hAnsi="Arial" w:cs="Arial"/>
          <w:b/>
          <w:sz w:val="32"/>
          <w:szCs w:val="32"/>
        </w:rPr>
        <w:lastRenderedPageBreak/>
        <w:t>INDEX</w:t>
      </w:r>
    </w:p>
    <w:p>
      <w:pPr>
        <w:jc w:val="center"/>
        <w:rPr>
          <w:rFonts w:ascii="Arial" w:hAnsi="Arial" w:cs="Arial"/>
          <w:b/>
          <w:sz w:val="32"/>
          <w:szCs w:val="32"/>
        </w:rPr>
      </w:pPr>
    </w:p>
    <w:p>
      <w:pPr>
        <w:jc w:val="center"/>
        <w:rPr>
          <w:rFonts w:ascii="Arial" w:hAnsi="Arial" w:cs="Arial"/>
          <w:b/>
          <w:sz w:val="32"/>
          <w:szCs w:val="32"/>
        </w:rPr>
      </w:pPr>
    </w:p>
    <w:p>
      <w:pPr>
        <w:pStyle w:val="ListParagraph"/>
        <w:numPr>
          <w:ilvl w:val="0"/>
          <w:numId w:val="3"/>
        </w:numPr>
        <w:rPr>
          <w:rFonts w:ascii="Arial" w:hAnsi="Arial" w:cs="Arial"/>
          <w:sz w:val="24"/>
          <w:szCs w:val="24"/>
        </w:rPr>
      </w:pPr>
      <w:r>
        <w:rPr>
          <w:rFonts w:ascii="Arial" w:hAnsi="Arial" w:cs="Arial"/>
          <w:sz w:val="24"/>
          <w:szCs w:val="24"/>
        </w:rPr>
        <w:t xml:space="preserve">Modules within the SLA covered for support and training   </w:t>
      </w:r>
      <w:r>
        <w:rPr>
          <w:rFonts w:ascii="Arial" w:hAnsi="Arial" w:cs="Arial"/>
          <w:sz w:val="24"/>
          <w:szCs w:val="24"/>
        </w:rPr>
        <w:tab/>
      </w:r>
      <w:r>
        <w:rPr>
          <w:rFonts w:ascii="Arial" w:hAnsi="Arial" w:cs="Arial"/>
          <w:sz w:val="24"/>
          <w:szCs w:val="24"/>
        </w:rPr>
        <w:tab/>
        <w:t>Page 3</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Helpdesk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Remote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Technical Services, Training and Consultancy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SIMS/FMS Training and on site consultancy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pStyle w:val="ListParagraph"/>
        <w:rPr>
          <w:rFonts w:ascii="Arial" w:hAnsi="Arial" w:cs="Arial"/>
          <w:sz w:val="24"/>
          <w:szCs w:val="24"/>
        </w:rPr>
      </w:pPr>
      <w:r>
        <w:rPr>
          <w:rFonts w:ascii="Arial" w:hAnsi="Arial" w:cs="Arial"/>
          <w:sz w:val="24"/>
          <w:szCs w:val="24"/>
        </w:rPr>
        <w:t xml:space="preserve">Recommended Training for new starters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pPr>
        <w:pStyle w:val="ListParagraph"/>
        <w:rPr>
          <w:rFonts w:ascii="Arial" w:hAnsi="Arial" w:cs="Arial"/>
          <w:sz w:val="24"/>
          <w:szCs w:val="24"/>
        </w:rPr>
      </w:pPr>
      <w:r>
        <w:rPr>
          <w:rFonts w:ascii="Arial" w:hAnsi="Arial" w:cs="Arial"/>
          <w:sz w:val="24"/>
          <w:szCs w:val="24"/>
        </w:rPr>
        <w:t>Training Pathway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pPr>
        <w:pStyle w:val="ListParagraph"/>
        <w:rPr>
          <w:rFonts w:ascii="Arial" w:hAnsi="Arial" w:cs="Arial"/>
          <w:sz w:val="24"/>
          <w:szCs w:val="24"/>
        </w:rPr>
      </w:pPr>
      <w:r>
        <w:rPr>
          <w:rFonts w:ascii="Arial" w:hAnsi="Arial" w:cs="Arial"/>
          <w:sz w:val="24"/>
          <w:szCs w:val="24"/>
        </w:rPr>
        <w:t>By School Phase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w:t>
      </w:r>
    </w:p>
    <w:p>
      <w:pPr>
        <w:pStyle w:val="ListParagraph"/>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Pennine Education Ltd Customer Survey January 2017</w:t>
      </w:r>
      <w:r>
        <w:rPr>
          <w:rFonts w:ascii="Arial" w:hAnsi="Arial" w:cs="Arial"/>
          <w:sz w:val="24"/>
          <w:szCs w:val="24"/>
        </w:rPr>
        <w:tab/>
      </w:r>
      <w:r>
        <w:rPr>
          <w:rFonts w:ascii="Arial" w:hAnsi="Arial" w:cs="Arial"/>
          <w:sz w:val="24"/>
          <w:szCs w:val="24"/>
        </w:rPr>
        <w:tab/>
        <w:t>Page 36</w:t>
      </w:r>
    </w:p>
    <w:p>
      <w:pPr>
        <w:pStyle w:val="ListParagraph"/>
        <w:rPr>
          <w:rFonts w:ascii="Arial" w:hAnsi="Arial" w:cs="Arial"/>
          <w:sz w:val="24"/>
          <w:szCs w:val="24"/>
        </w:rPr>
      </w:pPr>
    </w:p>
    <w:p>
      <w:pP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b/>
          <w:sz w:val="32"/>
          <w:szCs w:val="32"/>
          <w:u w:val="single"/>
        </w:rPr>
      </w:pPr>
      <w:r>
        <w:rPr>
          <w:rFonts w:ascii="Arial" w:hAnsi="Arial" w:cs="Arial"/>
          <w:b/>
          <w:sz w:val="32"/>
          <w:szCs w:val="32"/>
          <w:u w:val="single"/>
        </w:rPr>
        <w:t>Modules included in the SLA covered for Support/Training:</w:t>
      </w:r>
    </w:p>
    <w:p>
      <w:pPr>
        <w:rPr>
          <w:rFonts w:ascii="Arial" w:hAnsi="Arial" w:cs="Arial"/>
          <w:b/>
          <w:sz w:val="24"/>
          <w:szCs w:val="24"/>
          <w:u w:val="single"/>
        </w:rPr>
      </w:pPr>
      <w:r>
        <w:rPr>
          <w:rFonts w:ascii="Arial" w:hAnsi="Arial" w:cs="Arial"/>
          <w:b/>
          <w:sz w:val="24"/>
          <w:szCs w:val="24"/>
          <w:u w:val="single"/>
        </w:rPr>
        <w:t>Primary Sector</w:t>
      </w:r>
    </w:p>
    <w:p>
      <w:pPr>
        <w:rPr>
          <w:rFonts w:ascii="Arial" w:hAnsi="Arial" w:cs="Arial"/>
          <w:sz w:val="24"/>
          <w:szCs w:val="24"/>
        </w:rPr>
      </w:pPr>
      <w:r>
        <w:rPr>
          <w:rFonts w:ascii="Arial" w:hAnsi="Arial" w:cs="Arial"/>
          <w:sz w:val="24"/>
          <w:szCs w:val="24"/>
        </w:rPr>
        <w:t>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Personnel Links to FMS</w:t>
      </w:r>
    </w:p>
    <w:p>
      <w:pPr>
        <w:rPr>
          <w:rFonts w:ascii="Arial" w:hAnsi="Arial" w:cs="Arial"/>
          <w:sz w:val="24"/>
          <w:szCs w:val="24"/>
        </w:rPr>
      </w:pPr>
      <w:r>
        <w:rPr>
          <w:rFonts w:ascii="Arial" w:hAnsi="Arial" w:cs="Arial"/>
          <w:sz w:val="24"/>
          <w:szCs w:val="24"/>
        </w:rPr>
        <w:t>Attendance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FMS New Users</w:t>
      </w:r>
    </w:p>
    <w:p>
      <w:pPr>
        <w:rPr>
          <w:rFonts w:ascii="Arial" w:hAnsi="Arial" w:cs="Arial"/>
          <w:sz w:val="24"/>
          <w:szCs w:val="24"/>
        </w:rPr>
      </w:pPr>
      <w:r>
        <w:rPr>
          <w:rFonts w:ascii="Arial" w:hAnsi="Arial" w:cs="Arial"/>
          <w:sz w:val="24"/>
          <w:szCs w:val="24"/>
        </w:rPr>
        <w:t>Attendance Reporting</w:t>
      </w:r>
      <w:r>
        <w:rPr>
          <w:rFonts w:ascii="Arial" w:hAnsi="Arial" w:cs="Arial"/>
          <w:sz w:val="24"/>
          <w:szCs w:val="24"/>
        </w:rPr>
        <w:tab/>
      </w:r>
      <w:r>
        <w:rPr>
          <w:rFonts w:ascii="Arial" w:hAnsi="Arial" w:cs="Arial"/>
          <w:sz w:val="24"/>
          <w:szCs w:val="24"/>
        </w:rPr>
        <w:tab/>
      </w:r>
      <w:r>
        <w:rPr>
          <w:rFonts w:ascii="Arial" w:hAnsi="Arial" w:cs="Arial"/>
          <w:sz w:val="24"/>
          <w:szCs w:val="24"/>
        </w:rPr>
        <w:tab/>
        <w:t>FMS End of Year</w:t>
      </w:r>
    </w:p>
    <w:p>
      <w:pPr>
        <w:rPr>
          <w:rFonts w:ascii="Arial" w:hAnsi="Arial" w:cs="Arial"/>
          <w:sz w:val="24"/>
          <w:szCs w:val="24"/>
        </w:rPr>
      </w:pPr>
      <w:r>
        <w:rPr>
          <w:rFonts w:ascii="Arial" w:hAnsi="Arial" w:cs="Arial"/>
          <w:sz w:val="24"/>
          <w:szCs w:val="24"/>
        </w:rPr>
        <w:t>Behaviour Management</w:t>
      </w:r>
      <w:r>
        <w:rPr>
          <w:rFonts w:ascii="Arial" w:hAnsi="Arial" w:cs="Arial"/>
          <w:sz w:val="24"/>
          <w:szCs w:val="24"/>
        </w:rPr>
        <w:tab/>
      </w:r>
      <w:r>
        <w:rPr>
          <w:rFonts w:ascii="Arial" w:hAnsi="Arial" w:cs="Arial"/>
          <w:sz w:val="24"/>
          <w:szCs w:val="24"/>
        </w:rPr>
        <w:tab/>
      </w:r>
      <w:r>
        <w:rPr>
          <w:rFonts w:ascii="Arial" w:hAnsi="Arial" w:cs="Arial"/>
          <w:sz w:val="24"/>
          <w:szCs w:val="24"/>
        </w:rPr>
        <w:tab/>
        <w:t>Accounts Receivable</w:t>
      </w:r>
    </w:p>
    <w:p>
      <w:pPr>
        <w:rPr>
          <w:rFonts w:ascii="Arial" w:hAnsi="Arial" w:cs="Arial"/>
          <w:sz w:val="24"/>
          <w:szCs w:val="24"/>
        </w:rPr>
      </w:pPr>
      <w:r>
        <w:rPr>
          <w:rFonts w:ascii="Arial" w:hAnsi="Arial" w:cs="Arial"/>
          <w:sz w:val="24"/>
          <w:szCs w:val="24"/>
        </w:rPr>
        <w:t>SIMS. Net – New Users</w:t>
      </w:r>
      <w:r>
        <w:rPr>
          <w:rFonts w:ascii="Arial" w:hAnsi="Arial" w:cs="Arial"/>
          <w:sz w:val="24"/>
          <w:szCs w:val="24"/>
        </w:rPr>
        <w:tab/>
      </w:r>
      <w:r>
        <w:rPr>
          <w:rFonts w:ascii="Arial" w:hAnsi="Arial" w:cs="Arial"/>
          <w:sz w:val="24"/>
          <w:szCs w:val="24"/>
        </w:rPr>
        <w:tab/>
      </w:r>
      <w:r>
        <w:rPr>
          <w:rFonts w:ascii="Arial" w:hAnsi="Arial" w:cs="Arial"/>
          <w:sz w:val="24"/>
          <w:szCs w:val="24"/>
        </w:rPr>
        <w:tab/>
        <w:t>Equipment Register</w:t>
      </w:r>
    </w:p>
    <w:p>
      <w:pPr>
        <w:rPr>
          <w:rFonts w:ascii="Arial" w:hAnsi="Arial" w:cs="Arial"/>
          <w:sz w:val="24"/>
          <w:szCs w:val="24"/>
        </w:rPr>
      </w:pPr>
      <w:r>
        <w:rPr>
          <w:rFonts w:ascii="Arial" w:hAnsi="Arial" w:cs="Arial"/>
          <w:sz w:val="24"/>
          <w:szCs w:val="24"/>
        </w:rPr>
        <w:t>Reporting in SIMS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Dinner Money</w:t>
      </w:r>
    </w:p>
    <w:p>
      <w:pPr>
        <w:rPr>
          <w:rFonts w:ascii="Arial" w:hAnsi="Arial" w:cs="Arial"/>
          <w:sz w:val="24"/>
          <w:szCs w:val="24"/>
        </w:rPr>
      </w:pPr>
      <w:r>
        <w:rPr>
          <w:rFonts w:ascii="Arial" w:hAnsi="Arial" w:cs="Arial"/>
          <w:sz w:val="24"/>
          <w:szCs w:val="24"/>
        </w:rPr>
        <w:t>SIMS. Net End of Year</w:t>
      </w:r>
      <w:r>
        <w:rPr>
          <w:rFonts w:ascii="Arial" w:hAnsi="Arial" w:cs="Arial"/>
          <w:sz w:val="24"/>
          <w:szCs w:val="24"/>
        </w:rPr>
        <w:tab/>
      </w:r>
      <w:r>
        <w:rPr>
          <w:rFonts w:ascii="Arial" w:hAnsi="Arial" w:cs="Arial"/>
          <w:sz w:val="24"/>
          <w:szCs w:val="24"/>
        </w:rPr>
        <w:tab/>
      </w:r>
      <w:r>
        <w:rPr>
          <w:rFonts w:ascii="Arial" w:hAnsi="Arial" w:cs="Arial"/>
          <w:sz w:val="24"/>
          <w:szCs w:val="24"/>
        </w:rPr>
        <w:tab/>
        <w:t>Discover</w:t>
      </w:r>
    </w:p>
    <w:p>
      <w:pPr>
        <w:rPr>
          <w:rFonts w:ascii="Arial" w:hAnsi="Arial" w:cs="Arial"/>
          <w:sz w:val="24"/>
          <w:szCs w:val="24"/>
        </w:rPr>
      </w:pPr>
      <w:r>
        <w:rPr>
          <w:rFonts w:ascii="Arial" w:hAnsi="Arial" w:cs="Arial"/>
          <w:sz w:val="24"/>
          <w:szCs w:val="24"/>
        </w:rPr>
        <w:t>School Census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rPr>
          <w:rFonts w:ascii="Arial" w:hAnsi="Arial" w:cs="Arial"/>
          <w:sz w:val="24"/>
          <w:szCs w:val="24"/>
        </w:rPr>
      </w:pPr>
      <w:r>
        <w:rPr>
          <w:rFonts w:ascii="Arial" w:hAnsi="Arial" w:cs="Arial"/>
          <w:sz w:val="24"/>
          <w:szCs w:val="24"/>
        </w:rPr>
        <w:t>School Workforce Census</w:t>
      </w:r>
    </w:p>
    <w:p>
      <w:pPr>
        <w:rPr>
          <w:rFonts w:ascii="Arial" w:hAnsi="Arial" w:cs="Arial"/>
          <w:sz w:val="24"/>
          <w:szCs w:val="24"/>
        </w:rPr>
      </w:pPr>
      <w:r>
        <w:rPr>
          <w:rFonts w:ascii="Arial" w:hAnsi="Arial" w:cs="Arial"/>
          <w:sz w:val="24"/>
          <w:szCs w:val="24"/>
        </w:rPr>
        <w:t>Personnel New User</w:t>
      </w:r>
    </w:p>
    <w:p>
      <w:pPr>
        <w:rPr>
          <w:rFonts w:ascii="Arial" w:hAnsi="Arial" w:cs="Arial"/>
          <w:sz w:val="24"/>
          <w:szCs w:val="24"/>
        </w:rPr>
      </w:pPr>
      <w:r>
        <w:rPr>
          <w:rFonts w:ascii="Arial" w:hAnsi="Arial" w:cs="Arial"/>
          <w:sz w:val="24"/>
          <w:szCs w:val="24"/>
        </w:rPr>
        <w:t>Personnel Reporting</w:t>
      </w:r>
    </w:p>
    <w:p>
      <w:pPr>
        <w:rPr>
          <w:rFonts w:ascii="Arial" w:hAnsi="Arial" w:cs="Arial"/>
          <w:sz w:val="24"/>
          <w:szCs w:val="24"/>
        </w:rPr>
      </w:pPr>
      <w:r>
        <w:rPr>
          <w:rFonts w:ascii="Arial" w:hAnsi="Arial" w:cs="Arial"/>
          <w:sz w:val="24"/>
          <w:szCs w:val="24"/>
        </w:rPr>
        <w:t>Key Stage Procedures</w:t>
      </w:r>
    </w:p>
    <w:p>
      <w:pPr>
        <w:rPr>
          <w:rFonts w:ascii="Arial" w:hAnsi="Arial" w:cs="Arial"/>
          <w:b/>
          <w:sz w:val="24"/>
          <w:szCs w:val="24"/>
          <w:u w:val="single"/>
        </w:rPr>
      </w:pPr>
      <w:r>
        <w:rPr>
          <w:rFonts w:ascii="Arial" w:hAnsi="Arial" w:cs="Arial"/>
          <w:b/>
          <w:sz w:val="24"/>
          <w:szCs w:val="24"/>
          <w:u w:val="single"/>
        </w:rPr>
        <w:t>Secondary Sector</w:t>
      </w:r>
    </w:p>
    <w:p>
      <w:pPr>
        <w:rPr>
          <w:rFonts w:ascii="Arial" w:hAnsi="Arial" w:cs="Arial"/>
          <w:sz w:val="24"/>
          <w:szCs w:val="24"/>
        </w:rPr>
      </w:pPr>
      <w:r>
        <w:rPr>
          <w:rFonts w:ascii="Arial" w:hAnsi="Arial" w:cs="Arial"/>
          <w:sz w:val="24"/>
          <w:szCs w:val="24"/>
        </w:rPr>
        <w:t>As above</w:t>
      </w:r>
    </w:p>
    <w:p>
      <w:pPr>
        <w:rPr>
          <w:rFonts w:ascii="Arial" w:hAnsi="Arial" w:cs="Arial"/>
          <w:sz w:val="24"/>
          <w:szCs w:val="24"/>
        </w:rPr>
      </w:pPr>
      <w:r>
        <w:rPr>
          <w:rFonts w:ascii="Arial" w:hAnsi="Arial" w:cs="Arial"/>
          <w:sz w:val="24"/>
          <w:szCs w:val="24"/>
        </w:rPr>
        <w:t>Nova 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Cover</w:t>
      </w:r>
    </w:p>
    <w:p>
      <w:pPr>
        <w:rPr>
          <w:rFonts w:ascii="Arial" w:hAnsi="Arial" w:cs="Arial"/>
          <w:sz w:val="24"/>
          <w:szCs w:val="24"/>
        </w:rPr>
      </w:pPr>
      <w:r>
        <w:rPr>
          <w:rFonts w:ascii="Arial" w:hAnsi="Arial" w:cs="Arial"/>
          <w:sz w:val="24"/>
          <w:szCs w:val="24"/>
        </w:rPr>
        <w:t>Course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Profiles</w:t>
      </w:r>
    </w:p>
    <w:p>
      <w:pPr>
        <w:rPr>
          <w:rFonts w:ascii="Arial" w:hAnsi="Arial" w:cs="Arial"/>
          <w:b/>
          <w:sz w:val="24"/>
          <w:szCs w:val="24"/>
          <w:u w:val="single"/>
        </w:rPr>
      </w:pPr>
      <w:r>
        <w:rPr>
          <w:rFonts w:ascii="Arial" w:hAnsi="Arial" w:cs="Arial"/>
          <w:sz w:val="24"/>
          <w:szCs w:val="24"/>
        </w:rPr>
        <w:t>Options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Exams</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Helpdesk Support</w:t>
      </w:r>
    </w:p>
    <w:p>
      <w:pPr>
        <w:rPr>
          <w:rFonts w:ascii="Arial" w:hAnsi="Arial" w:cs="Arial"/>
          <w:sz w:val="24"/>
          <w:szCs w:val="24"/>
        </w:rPr>
      </w:pPr>
      <w:r>
        <w:rPr>
          <w:rFonts w:ascii="Arial" w:hAnsi="Arial" w:cs="Arial"/>
          <w:sz w:val="24"/>
          <w:szCs w:val="24"/>
        </w:rPr>
        <w:t>The Helpdesk is manned daily between the hours within the SIMS Support Agreement.</w:t>
      </w:r>
    </w:p>
    <w:p>
      <w:pPr>
        <w:rPr>
          <w:rFonts w:ascii="Arial" w:hAnsi="Arial" w:cs="Arial"/>
          <w:sz w:val="24"/>
          <w:szCs w:val="24"/>
        </w:rPr>
      </w:pPr>
      <w:r>
        <w:rPr>
          <w:rFonts w:ascii="Arial" w:hAnsi="Arial" w:cs="Arial"/>
          <w:sz w:val="24"/>
          <w:szCs w:val="24"/>
        </w:rPr>
        <w:t>To enable schools to log a call</w:t>
      </w:r>
    </w:p>
    <w:p>
      <w:pPr>
        <w:rPr>
          <w:rFonts w:ascii="Arial" w:hAnsi="Arial" w:cs="Arial"/>
          <w:sz w:val="24"/>
          <w:szCs w:val="24"/>
        </w:rPr>
      </w:pPr>
      <w:r>
        <w:rPr>
          <w:rFonts w:ascii="Arial" w:hAnsi="Arial" w:cs="Arial"/>
          <w:sz w:val="24"/>
          <w:szCs w:val="24"/>
        </w:rPr>
        <w:t xml:space="preserve">Email – </w:t>
      </w:r>
      <w:hyperlink r:id="rId8" w:history="1">
        <w:r>
          <w:rPr>
            <w:rStyle w:val="Hyperlink"/>
            <w:rFonts w:ascii="Arial" w:hAnsi="Arial" w:cs="Arial"/>
            <w:sz w:val="24"/>
            <w:szCs w:val="24"/>
          </w:rPr>
          <w:t>support@pennineeducation.co.uk</w:t>
        </w:r>
      </w:hyperlink>
    </w:p>
    <w:p>
      <w:pPr>
        <w:rPr>
          <w:rFonts w:ascii="Arial" w:hAnsi="Arial" w:cs="Arial"/>
          <w:sz w:val="24"/>
          <w:szCs w:val="24"/>
        </w:rPr>
      </w:pPr>
      <w:r>
        <w:rPr>
          <w:rFonts w:ascii="Arial" w:hAnsi="Arial" w:cs="Arial"/>
          <w:sz w:val="24"/>
          <w:szCs w:val="24"/>
        </w:rPr>
        <w:t>Telephone – 0333 999 7185</w:t>
      </w:r>
    </w:p>
    <w:p>
      <w:pPr>
        <w:rPr>
          <w:rFonts w:ascii="Arial" w:hAnsi="Arial" w:cs="Arial"/>
          <w:sz w:val="24"/>
          <w:szCs w:val="24"/>
        </w:rPr>
      </w:pPr>
      <w:hyperlink r:id="rId9" w:history="1">
        <w:r>
          <w:rPr>
            <w:rStyle w:val="Hyperlink"/>
            <w:rFonts w:ascii="Arial" w:hAnsi="Arial" w:cs="Arial"/>
            <w:sz w:val="24"/>
            <w:szCs w:val="24"/>
          </w:rPr>
          <w:t>http://www.pennineeducation.co.uk/documentationfiles.html</w:t>
        </w:r>
      </w:hyperlink>
      <w:r>
        <w:rPr>
          <w:rFonts w:ascii="Arial" w:hAnsi="Arial" w:cs="Arial"/>
          <w:sz w:val="24"/>
          <w:szCs w:val="24"/>
        </w:rPr>
        <w:t xml:space="preserve"> - Click on log a call</w:t>
      </w:r>
    </w:p>
    <w:p>
      <w:pPr>
        <w:rPr>
          <w:rFonts w:ascii="Arial" w:hAnsi="Arial" w:cs="Arial"/>
          <w:sz w:val="24"/>
          <w:szCs w:val="24"/>
        </w:rPr>
      </w:pPr>
      <w:r>
        <w:rPr>
          <w:rFonts w:ascii="Arial" w:hAnsi="Arial" w:cs="Arial"/>
          <w:sz w:val="24"/>
          <w:szCs w:val="24"/>
        </w:rPr>
        <w:t>For Oldham Schools only – Oldham LEA First class Pennine Portal – Click on log a call</w:t>
      </w:r>
    </w:p>
    <w:p>
      <w:pPr>
        <w:rPr>
          <w:rStyle w:val="Hyperlink"/>
          <w:rFonts w:ascii="Arial" w:hAnsi="Arial" w:cs="Arial"/>
          <w:sz w:val="24"/>
          <w:szCs w:val="24"/>
        </w:rPr>
      </w:pPr>
      <w:r>
        <w:rPr>
          <w:rFonts w:ascii="Arial" w:hAnsi="Arial" w:cs="Arial"/>
          <w:sz w:val="24"/>
          <w:szCs w:val="24"/>
        </w:rPr>
        <w:t xml:space="preserve">Remote support is available via </w:t>
      </w:r>
      <w:hyperlink r:id="rId10" w:history="1">
        <w:r>
          <w:rPr>
            <w:rStyle w:val="Hyperlink"/>
            <w:rFonts w:ascii="Arial" w:hAnsi="Arial" w:cs="Arial"/>
            <w:sz w:val="24"/>
            <w:szCs w:val="24"/>
          </w:rPr>
          <w:t>http://remote.pennineeducation.co.uk/</w:t>
        </w:r>
      </w:hyperlink>
    </w:p>
    <w:p>
      <w:pPr>
        <w:rPr>
          <w:rFonts w:ascii="Arial" w:hAnsi="Arial" w:cs="Arial"/>
          <w:b/>
          <w:sz w:val="24"/>
          <w:szCs w:val="24"/>
          <w:u w:val="single"/>
        </w:rPr>
      </w:pPr>
    </w:p>
    <w:p>
      <w:pPr>
        <w:jc w:val="center"/>
        <w:rPr>
          <w:rFonts w:ascii="Arial" w:hAnsi="Arial" w:cs="Arial"/>
          <w:b/>
          <w:sz w:val="32"/>
          <w:szCs w:val="32"/>
          <w:u w:val="single"/>
        </w:rPr>
      </w:pPr>
      <w:r>
        <w:rPr>
          <w:rFonts w:ascii="Arial" w:hAnsi="Arial" w:cs="Arial"/>
          <w:b/>
          <w:sz w:val="32"/>
          <w:szCs w:val="32"/>
          <w:u w:val="single"/>
        </w:rPr>
        <w:t>Technical Services</w:t>
      </w:r>
    </w:p>
    <w:p>
      <w:pPr>
        <w:rPr>
          <w:rFonts w:ascii="Arial" w:hAnsi="Arial" w:cs="Arial"/>
          <w:b/>
          <w:sz w:val="24"/>
          <w:szCs w:val="24"/>
          <w:u w:val="single"/>
        </w:rPr>
      </w:pPr>
    </w:p>
    <w:p>
      <w:pPr>
        <w:rPr>
          <w:rFonts w:ascii="Arial" w:hAnsi="Arial" w:cs="Arial"/>
          <w:sz w:val="24"/>
          <w:szCs w:val="24"/>
        </w:rPr>
      </w:pPr>
      <w:r>
        <w:rPr>
          <w:rFonts w:ascii="Arial" w:hAnsi="Arial" w:cs="Arial"/>
          <w:sz w:val="24"/>
          <w:szCs w:val="24"/>
        </w:rPr>
        <w:t>Pennine Education Ltd can offer technical support, training and consultancy to supported schools in the following areas:</w:t>
      </w:r>
    </w:p>
    <w:p>
      <w:pPr>
        <w:rPr>
          <w:rFonts w:ascii="Arial" w:hAnsi="Arial" w:cs="Arial"/>
          <w:b/>
          <w:sz w:val="24"/>
          <w:szCs w:val="24"/>
        </w:rPr>
      </w:pPr>
      <w:r>
        <w:rPr>
          <w:rFonts w:ascii="Arial" w:hAnsi="Arial" w:cs="Arial"/>
          <w:b/>
          <w:sz w:val="24"/>
          <w:szCs w:val="24"/>
        </w:rPr>
        <w:t>Training in the following areas: Please see training information on page 35</w:t>
      </w:r>
    </w:p>
    <w:p>
      <w:pPr>
        <w:rPr>
          <w:rFonts w:ascii="Arial" w:hAnsi="Arial" w:cs="Arial"/>
          <w:sz w:val="24"/>
          <w:szCs w:val="24"/>
        </w:rPr>
      </w:pPr>
      <w:r>
        <w:rPr>
          <w:rFonts w:ascii="Arial" w:hAnsi="Arial" w:cs="Arial"/>
          <w:sz w:val="24"/>
          <w:szCs w:val="24"/>
        </w:rPr>
        <w:t>Installation and configuration of SQL server</w:t>
      </w:r>
      <w:r>
        <w:rPr>
          <w:rFonts w:ascii="Arial" w:hAnsi="Arial" w:cs="Arial"/>
          <w:sz w:val="24"/>
          <w:szCs w:val="24"/>
        </w:rPr>
        <w:tab/>
      </w:r>
      <w:r>
        <w:rPr>
          <w:rFonts w:ascii="Arial" w:hAnsi="Arial" w:cs="Arial"/>
          <w:sz w:val="24"/>
          <w:szCs w:val="24"/>
        </w:rPr>
        <w:tab/>
      </w:r>
      <w:r>
        <w:rPr>
          <w:rFonts w:ascii="Arial" w:hAnsi="Arial" w:cs="Arial"/>
          <w:sz w:val="24"/>
          <w:szCs w:val="24"/>
        </w:rPr>
        <w:tab/>
      </w:r>
    </w:p>
    <w:p>
      <w:pPr>
        <w:rPr>
          <w:rFonts w:ascii="Arial" w:hAnsi="Arial" w:cs="Arial"/>
          <w:sz w:val="24"/>
          <w:szCs w:val="24"/>
        </w:rPr>
      </w:pPr>
      <w:r>
        <w:rPr>
          <w:rFonts w:ascii="Arial" w:hAnsi="Arial" w:cs="Arial"/>
          <w:sz w:val="24"/>
          <w:szCs w:val="24"/>
        </w:rPr>
        <w:t>SIMS SQL migration process</w:t>
      </w:r>
    </w:p>
    <w:p>
      <w:pPr>
        <w:rPr>
          <w:rFonts w:ascii="Arial" w:hAnsi="Arial" w:cs="Arial"/>
          <w:sz w:val="24"/>
          <w:szCs w:val="24"/>
        </w:rPr>
      </w:pPr>
      <w:r>
        <w:rPr>
          <w:rFonts w:ascii="Arial" w:hAnsi="Arial" w:cs="Arial"/>
          <w:sz w:val="24"/>
          <w:szCs w:val="24"/>
        </w:rPr>
        <w:t>Solus 3 installation and management</w:t>
      </w:r>
    </w:p>
    <w:p>
      <w:pPr>
        <w:rPr>
          <w:rFonts w:ascii="Arial" w:hAnsi="Arial" w:cs="Arial"/>
          <w:sz w:val="24"/>
          <w:szCs w:val="24"/>
        </w:rPr>
      </w:pPr>
      <w:r>
        <w:rPr>
          <w:rFonts w:ascii="Arial" w:hAnsi="Arial" w:cs="Arial"/>
          <w:sz w:val="24"/>
          <w:szCs w:val="24"/>
        </w:rPr>
        <w:t>SIMS .net, FMS, Discover and Solus upgrades:</w:t>
      </w:r>
    </w:p>
    <w:p>
      <w:pPr>
        <w:rPr>
          <w:rFonts w:ascii="Arial" w:hAnsi="Arial" w:cs="Arial"/>
          <w:sz w:val="24"/>
          <w:szCs w:val="24"/>
        </w:rPr>
      </w:pPr>
      <w:r>
        <w:rPr>
          <w:rFonts w:ascii="Arial" w:hAnsi="Arial" w:cs="Arial"/>
          <w:sz w:val="24"/>
          <w:szCs w:val="24"/>
        </w:rPr>
        <w:t>Backing up SIMS .net, FMS Discover and Solus 3</w:t>
      </w:r>
    </w:p>
    <w:p>
      <w:pPr>
        <w:rPr>
          <w:rFonts w:ascii="Arial" w:hAnsi="Arial" w:cs="Arial"/>
          <w:sz w:val="24"/>
          <w:szCs w:val="24"/>
        </w:rPr>
      </w:pPr>
      <w:r>
        <w:rPr>
          <w:rFonts w:ascii="Arial" w:hAnsi="Arial" w:cs="Arial"/>
          <w:sz w:val="24"/>
          <w:szCs w:val="24"/>
        </w:rPr>
        <w:t>Creation, maintenance and permissions for SIMS .net/FMS user accounts</w:t>
      </w:r>
    </w:p>
    <w:p>
      <w:pPr>
        <w:rPr>
          <w:rFonts w:ascii="Arial" w:hAnsi="Arial" w:cs="Arial"/>
          <w:sz w:val="24"/>
          <w:szCs w:val="24"/>
        </w:rPr>
      </w:pPr>
      <w:r>
        <w:rPr>
          <w:rFonts w:ascii="Arial" w:hAnsi="Arial" w:cs="Arial"/>
          <w:sz w:val="24"/>
          <w:szCs w:val="24"/>
        </w:rPr>
        <w:t>SIMS .net, FMS and Discover installations</w:t>
      </w:r>
    </w:p>
    <w:p>
      <w:pPr>
        <w:rPr>
          <w:rFonts w:ascii="Arial" w:hAnsi="Arial" w:cs="Arial"/>
          <w:sz w:val="24"/>
          <w:szCs w:val="24"/>
        </w:rPr>
      </w:pPr>
      <w:r>
        <w:rPr>
          <w:rFonts w:ascii="Arial" w:hAnsi="Arial" w:cs="Arial"/>
          <w:sz w:val="24"/>
          <w:szCs w:val="24"/>
        </w:rPr>
        <w:t>Database backup and maintenance</w:t>
      </w:r>
    </w:p>
    <w:p>
      <w:pPr>
        <w:rPr>
          <w:rFonts w:ascii="Arial" w:hAnsi="Arial" w:cs="Arial"/>
          <w:sz w:val="24"/>
          <w:szCs w:val="24"/>
        </w:rPr>
      </w:pPr>
      <w:r>
        <w:rPr>
          <w:rFonts w:ascii="Arial" w:hAnsi="Arial" w:cs="Arial"/>
          <w:sz w:val="24"/>
          <w:szCs w:val="24"/>
        </w:rPr>
        <w:t>Training is charged as follows:</w:t>
      </w:r>
    </w:p>
    <w:p>
      <w:pPr>
        <w:rPr>
          <w:rFonts w:ascii="Arial" w:hAnsi="Arial" w:cs="Arial"/>
          <w:b/>
          <w:sz w:val="24"/>
          <w:szCs w:val="24"/>
        </w:rPr>
      </w:pPr>
      <w:r>
        <w:rPr>
          <w:rFonts w:ascii="Arial" w:hAnsi="Arial" w:cs="Arial"/>
          <w:b/>
          <w:sz w:val="24"/>
          <w:szCs w:val="24"/>
        </w:rPr>
        <w:t xml:space="preserve">½ day £150 </w:t>
      </w:r>
    </w:p>
    <w:p>
      <w:pPr>
        <w:rPr>
          <w:rFonts w:ascii="Arial" w:hAnsi="Arial" w:cs="Arial"/>
          <w:b/>
          <w:sz w:val="24"/>
          <w:szCs w:val="24"/>
        </w:rPr>
      </w:pPr>
      <w:r>
        <w:rPr>
          <w:rFonts w:ascii="Arial" w:hAnsi="Arial" w:cs="Arial"/>
          <w:b/>
          <w:sz w:val="24"/>
          <w:szCs w:val="24"/>
        </w:rPr>
        <w:t>Full day £300</w:t>
      </w:r>
    </w:p>
    <w:p>
      <w:pPr>
        <w:rPr>
          <w:rFonts w:ascii="Arial" w:hAnsi="Arial" w:cs="Arial"/>
          <w:sz w:val="24"/>
          <w:szCs w:val="24"/>
        </w:rPr>
      </w:pPr>
      <w:r>
        <w:rPr>
          <w:rFonts w:ascii="Arial" w:hAnsi="Arial" w:cs="Arial"/>
          <w:sz w:val="24"/>
          <w:szCs w:val="24"/>
        </w:rPr>
        <w:t>Managed Services are available in the following areas:</w:t>
      </w:r>
    </w:p>
    <w:p>
      <w:pPr>
        <w:numPr>
          <w:ilvl w:val="0"/>
          <w:numId w:val="1"/>
        </w:numPr>
        <w:rPr>
          <w:sz w:val="24"/>
          <w:szCs w:val="24"/>
        </w:rPr>
      </w:pPr>
      <w:r>
        <w:rPr>
          <w:sz w:val="24"/>
          <w:szCs w:val="24"/>
        </w:rPr>
        <w:t>Upgrades £100 (Up to 4 workstations)</w:t>
      </w:r>
    </w:p>
    <w:p>
      <w:pPr>
        <w:numPr>
          <w:ilvl w:val="0"/>
          <w:numId w:val="1"/>
        </w:numPr>
        <w:rPr>
          <w:sz w:val="24"/>
          <w:szCs w:val="24"/>
        </w:rPr>
      </w:pPr>
      <w:r>
        <w:rPr>
          <w:sz w:val="24"/>
          <w:szCs w:val="24"/>
        </w:rPr>
        <w:t>Upgrades £150 (5 workstations or More)</w:t>
      </w:r>
    </w:p>
    <w:p>
      <w:pPr>
        <w:numPr>
          <w:ilvl w:val="0"/>
          <w:numId w:val="1"/>
        </w:numPr>
        <w:rPr>
          <w:sz w:val="24"/>
          <w:szCs w:val="24"/>
        </w:rPr>
      </w:pPr>
      <w:r>
        <w:rPr>
          <w:sz w:val="24"/>
          <w:szCs w:val="24"/>
        </w:rPr>
        <w:t>Upgrades undertaken remotely £75.00</w:t>
      </w:r>
    </w:p>
    <w:p>
      <w:pPr>
        <w:numPr>
          <w:ilvl w:val="0"/>
          <w:numId w:val="1"/>
        </w:numPr>
        <w:rPr>
          <w:sz w:val="24"/>
          <w:szCs w:val="24"/>
        </w:rPr>
      </w:pPr>
      <w:r>
        <w:rPr>
          <w:sz w:val="24"/>
          <w:szCs w:val="24"/>
        </w:rPr>
        <w:t>Server Installations/Migration  £365.00 (Daily Rate – Minimum charge)</w:t>
      </w:r>
    </w:p>
    <w:p>
      <w:pPr>
        <w:numPr>
          <w:ilvl w:val="0"/>
          <w:numId w:val="1"/>
        </w:numPr>
        <w:rPr>
          <w:sz w:val="24"/>
          <w:szCs w:val="24"/>
        </w:rPr>
      </w:pPr>
      <w:r>
        <w:rPr>
          <w:sz w:val="24"/>
          <w:szCs w:val="24"/>
        </w:rPr>
        <w:t>SQL Migrations £200</w:t>
      </w:r>
    </w:p>
    <w:p>
      <w:pPr>
        <w:numPr>
          <w:ilvl w:val="0"/>
          <w:numId w:val="1"/>
        </w:numPr>
        <w:rPr>
          <w:sz w:val="24"/>
          <w:szCs w:val="24"/>
        </w:rPr>
      </w:pPr>
      <w:r>
        <w:rPr>
          <w:sz w:val="24"/>
          <w:szCs w:val="24"/>
        </w:rPr>
        <w:t>Other Technical work - ½ day £190</w:t>
      </w:r>
    </w:p>
    <w:p>
      <w:pPr>
        <w:numPr>
          <w:ilvl w:val="0"/>
          <w:numId w:val="1"/>
        </w:numPr>
        <w:rPr>
          <w:sz w:val="24"/>
          <w:szCs w:val="24"/>
        </w:rPr>
      </w:pPr>
      <w:r>
        <w:rPr>
          <w:sz w:val="24"/>
          <w:szCs w:val="24"/>
        </w:rPr>
        <w:t>Other Technical work - Daily rate £365</w:t>
      </w:r>
    </w:p>
    <w:p>
      <w:pPr>
        <w:numPr>
          <w:ilvl w:val="0"/>
          <w:numId w:val="1"/>
        </w:numPr>
        <w:rPr>
          <w:sz w:val="24"/>
          <w:szCs w:val="24"/>
        </w:rPr>
      </w:pPr>
      <w:r>
        <w:rPr>
          <w:sz w:val="24"/>
          <w:szCs w:val="24"/>
        </w:rPr>
        <w:t>Hourly rate £90 first hour and £70 per hour thereafter.</w:t>
      </w:r>
    </w:p>
    <w:p>
      <w:pPr>
        <w:rPr>
          <w:sz w:val="24"/>
          <w:szCs w:val="24"/>
        </w:rPr>
      </w:pPr>
    </w:p>
    <w:p>
      <w:pPr>
        <w:rPr>
          <w:sz w:val="24"/>
          <w:szCs w:val="24"/>
        </w:rPr>
      </w:pPr>
      <w:r>
        <w:rPr>
          <w:sz w:val="24"/>
          <w:szCs w:val="24"/>
        </w:rPr>
        <w:t>For unsupported schools please contact us on 0161 684 2320 for unsupported rates.</w:t>
      </w:r>
    </w:p>
    <w:p>
      <w:pPr>
        <w:rPr>
          <w:rFonts w:ascii="Arial" w:hAnsi="Arial" w:cs="Arial"/>
          <w:sz w:val="24"/>
          <w:szCs w:val="24"/>
        </w:rPr>
      </w:pPr>
    </w:p>
    <w:p>
      <w:pPr>
        <w:rPr>
          <w:rFonts w:ascii="Arial" w:hAnsi="Arial" w:cs="Arial"/>
          <w:sz w:val="24"/>
          <w:szCs w:val="24"/>
        </w:rPr>
      </w:pPr>
    </w:p>
    <w:p>
      <w:pPr>
        <w:rPr>
          <w:rFonts w:ascii="Arial" w:hAnsi="Arial" w:cs="Arial"/>
          <w:b/>
          <w:sz w:val="24"/>
          <w:szCs w:val="24"/>
          <w:u w:val="single"/>
        </w:rPr>
      </w:pPr>
    </w:p>
    <w:p>
      <w:pPr>
        <w:jc w:val="center"/>
        <w:rPr>
          <w:rFonts w:ascii="Arial" w:hAnsi="Arial" w:cs="Arial"/>
          <w:b/>
          <w:sz w:val="32"/>
          <w:szCs w:val="32"/>
          <w:u w:val="single"/>
        </w:rPr>
      </w:pPr>
      <w:r>
        <w:rPr>
          <w:rFonts w:ascii="Arial" w:hAnsi="Arial" w:cs="Arial"/>
          <w:b/>
          <w:sz w:val="32"/>
          <w:szCs w:val="32"/>
          <w:u w:val="single"/>
        </w:rPr>
        <w:t>SIMS/FMS Training and On Site Consultancy</w:t>
      </w:r>
    </w:p>
    <w:p>
      <w:pPr>
        <w:jc w:val="center"/>
        <w:rPr>
          <w:rFonts w:ascii="Arial" w:hAnsi="Arial" w:cs="Arial"/>
          <w:b/>
          <w:sz w:val="32"/>
          <w:szCs w:val="32"/>
          <w:u w:val="single"/>
        </w:rPr>
      </w:pPr>
    </w:p>
    <w:p>
      <w:pPr>
        <w:rPr>
          <w:rFonts w:ascii="Arial" w:hAnsi="Arial" w:cs="Arial"/>
          <w:sz w:val="24"/>
          <w:szCs w:val="24"/>
        </w:rPr>
      </w:pPr>
      <w:r>
        <w:rPr>
          <w:rFonts w:ascii="Arial" w:hAnsi="Arial" w:cs="Arial"/>
          <w:sz w:val="24"/>
          <w:szCs w:val="24"/>
        </w:rPr>
        <w:t>Pennine Education is able to offer Scheduled training courses or On-site training for individuals or cluster training.</w:t>
      </w:r>
    </w:p>
    <w:p>
      <w:pPr>
        <w:rPr>
          <w:rFonts w:ascii="Arial" w:hAnsi="Arial" w:cs="Arial"/>
          <w:sz w:val="24"/>
          <w:szCs w:val="24"/>
        </w:rPr>
      </w:pPr>
      <w:r>
        <w:rPr>
          <w:rFonts w:ascii="Arial" w:hAnsi="Arial" w:cs="Arial"/>
          <w:sz w:val="24"/>
          <w:szCs w:val="24"/>
        </w:rPr>
        <w:t>A mobile training suite is available for up to 10 delegates.</w:t>
      </w:r>
    </w:p>
    <w:p>
      <w:pPr>
        <w:rPr>
          <w:rFonts w:ascii="Arial" w:hAnsi="Arial" w:cs="Arial"/>
          <w:sz w:val="24"/>
          <w:szCs w:val="24"/>
        </w:rPr>
      </w:pPr>
      <w:r>
        <w:rPr>
          <w:rFonts w:ascii="Arial" w:hAnsi="Arial" w:cs="Arial"/>
          <w:sz w:val="24"/>
          <w:szCs w:val="24"/>
        </w:rPr>
        <w:t>A training schedule is available on our website or alternatively contact us to discuss your requirements whether you are a school or Local Authority and we will be happy to help.</w:t>
      </w:r>
    </w:p>
    <w:p>
      <w:pPr>
        <w:rPr>
          <w:rFonts w:ascii="Arial" w:hAnsi="Arial" w:cs="Arial"/>
          <w:sz w:val="24"/>
          <w:szCs w:val="24"/>
        </w:rPr>
      </w:pPr>
      <w:r>
        <w:rPr>
          <w:rFonts w:ascii="Arial" w:hAnsi="Arial" w:cs="Arial"/>
          <w:sz w:val="24"/>
          <w:szCs w:val="24"/>
        </w:rPr>
        <w:t xml:space="preserve">To book on a scheduled training course please click on the following link </w:t>
      </w:r>
      <w:hyperlink r:id="rId11" w:history="1">
        <w:r>
          <w:rPr>
            <w:rStyle w:val="Hyperlink"/>
            <w:rFonts w:ascii="Arial" w:hAnsi="Arial" w:cs="Arial"/>
            <w:sz w:val="24"/>
            <w:szCs w:val="24"/>
          </w:rPr>
          <w:t>www.pennineeducation.co.uk</w:t>
        </w:r>
      </w:hyperlink>
      <w:r>
        <w:rPr>
          <w:rFonts w:ascii="Arial" w:hAnsi="Arial" w:cs="Arial"/>
          <w:sz w:val="24"/>
          <w:szCs w:val="24"/>
        </w:rPr>
        <w:t xml:space="preserve">  click on the training tab and submit a form.</w:t>
      </w:r>
    </w:p>
    <w:p>
      <w:pPr>
        <w:rPr>
          <w:rFonts w:ascii="Arial" w:hAnsi="Arial" w:cs="Arial"/>
          <w:sz w:val="24"/>
          <w:szCs w:val="24"/>
        </w:rPr>
      </w:pPr>
      <w:r>
        <w:rPr>
          <w:rFonts w:ascii="Arial" w:hAnsi="Arial" w:cs="Arial"/>
          <w:sz w:val="24"/>
          <w:szCs w:val="24"/>
        </w:rPr>
        <w:t>To book on site training please contact us by telephone on 0161 684 2320 or emailing info@pennineeducation.co.uk.</w:t>
      </w:r>
    </w:p>
    <w:p>
      <w:pPr>
        <w:rPr>
          <w:rFonts w:ascii="Arial" w:hAnsi="Arial" w:cs="Arial"/>
          <w:sz w:val="24"/>
          <w:szCs w:val="24"/>
        </w:rPr>
      </w:pPr>
      <w:r>
        <w:rPr>
          <w:rFonts w:ascii="Arial" w:hAnsi="Arial" w:cs="Arial"/>
          <w:sz w:val="24"/>
          <w:szCs w:val="24"/>
        </w:rPr>
        <w:t>The cost of consultancy or 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rPr>
          <w:rFonts w:ascii="Arial" w:hAnsi="Arial" w:cs="Arial"/>
          <w:sz w:val="24"/>
          <w:szCs w:val="24"/>
        </w:rPr>
      </w:pPr>
      <w:r>
        <w:rPr>
          <w:rFonts w:ascii="Arial" w:hAnsi="Arial" w:cs="Arial"/>
          <w:sz w:val="24"/>
          <w:szCs w:val="24"/>
        </w:rPr>
        <w:t xml:space="preserve">½ day - £150 (Supported schools)   </w:t>
      </w:r>
      <w:r>
        <w:rPr>
          <w:rFonts w:ascii="Arial" w:hAnsi="Arial" w:cs="Arial"/>
          <w:sz w:val="24"/>
          <w:szCs w:val="24"/>
        </w:rPr>
        <w:tab/>
        <w:t>£200(Unsupported schools)</w:t>
      </w:r>
    </w:p>
    <w:p>
      <w:pPr>
        <w:rPr>
          <w:rFonts w:ascii="Arial" w:hAnsi="Arial" w:cs="Arial"/>
          <w:sz w:val="24"/>
          <w:szCs w:val="24"/>
        </w:rPr>
      </w:pPr>
      <w:r>
        <w:rPr>
          <w:rFonts w:ascii="Arial" w:hAnsi="Arial" w:cs="Arial"/>
          <w:sz w:val="24"/>
          <w:szCs w:val="24"/>
        </w:rPr>
        <w:t xml:space="preserve">Full Day £300 (Supported schools) </w:t>
      </w:r>
      <w:r>
        <w:rPr>
          <w:rFonts w:ascii="Arial" w:hAnsi="Arial" w:cs="Arial"/>
          <w:sz w:val="24"/>
          <w:szCs w:val="24"/>
        </w:rPr>
        <w:tab/>
        <w:t xml:space="preserve"> £400(Unsupported schools)</w:t>
      </w:r>
    </w:p>
    <w:p>
      <w:pPr>
        <w:rPr>
          <w:rFonts w:ascii="Arial" w:hAnsi="Arial" w:cs="Arial"/>
          <w:b/>
          <w:sz w:val="24"/>
          <w:szCs w:val="24"/>
          <w:u w:val="single"/>
        </w:rPr>
      </w:pPr>
      <w:r>
        <w:rPr>
          <w:rFonts w:ascii="Arial" w:hAnsi="Arial" w:cs="Arial"/>
          <w:b/>
          <w:sz w:val="24"/>
          <w:szCs w:val="24"/>
          <w:u w:val="single"/>
        </w:rPr>
        <w:t>Scheduled Training Courses</w:t>
      </w:r>
    </w:p>
    <w:p>
      <w:pPr>
        <w:rPr>
          <w:rFonts w:ascii="Arial" w:hAnsi="Arial" w:cs="Arial"/>
          <w:sz w:val="24"/>
          <w:szCs w:val="24"/>
        </w:rPr>
      </w:pPr>
      <w:r>
        <w:rPr>
          <w:rFonts w:ascii="Arial" w:hAnsi="Arial" w:cs="Arial"/>
          <w:sz w:val="24"/>
          <w:szCs w:val="24"/>
        </w:rPr>
        <w:t>Scheduled Training courses will be held in Oldham and Blackpool</w:t>
      </w:r>
    </w:p>
    <w:p>
      <w:pPr>
        <w:rPr>
          <w:rFonts w:ascii="Arial" w:hAnsi="Arial" w:cs="Arial"/>
          <w:sz w:val="24"/>
          <w:szCs w:val="24"/>
        </w:rPr>
      </w:pPr>
      <w:r>
        <w:rPr>
          <w:rFonts w:ascii="Arial" w:hAnsi="Arial" w:cs="Arial"/>
          <w:sz w:val="24"/>
          <w:szCs w:val="24"/>
        </w:rPr>
        <w:t>½ day £85 (Supported schools)</w:t>
      </w:r>
      <w:r>
        <w:rPr>
          <w:rFonts w:ascii="Arial" w:hAnsi="Arial" w:cs="Arial"/>
          <w:sz w:val="24"/>
          <w:szCs w:val="24"/>
        </w:rPr>
        <w:tab/>
        <w:t xml:space="preserve"> £150 (Unsupported schools)</w:t>
      </w:r>
    </w:p>
    <w:p>
      <w:pPr>
        <w:rPr>
          <w:rFonts w:ascii="Arial" w:hAnsi="Arial" w:cs="Arial"/>
          <w:sz w:val="24"/>
          <w:szCs w:val="24"/>
        </w:rPr>
      </w:pPr>
      <w:r>
        <w:rPr>
          <w:rFonts w:ascii="Arial" w:hAnsi="Arial" w:cs="Arial"/>
          <w:sz w:val="24"/>
          <w:szCs w:val="24"/>
        </w:rPr>
        <w:t>Full day £135(Supported schools)        £300(Unsupported schools)</w:t>
      </w:r>
    </w:p>
    <w:p>
      <w:pPr>
        <w:rPr>
          <w:rFonts w:ascii="Arial" w:hAnsi="Arial" w:cs="Arial"/>
          <w:sz w:val="24"/>
          <w:szCs w:val="24"/>
        </w:rPr>
      </w:pPr>
      <w:r>
        <w:rPr>
          <w:rFonts w:ascii="Arial" w:hAnsi="Arial" w:cs="Arial"/>
          <w:sz w:val="24"/>
          <w:szCs w:val="24"/>
        </w:rPr>
        <w:t xml:space="preserve">Evaluation forms are completed after training to ensure a high quality of training is maintained. Any feedback is passed back to the trainer.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b/>
          <w:sz w:val="32"/>
          <w:szCs w:val="32"/>
          <w:u w:val="single"/>
        </w:rPr>
      </w:pPr>
    </w:p>
    <w:p>
      <w:pPr>
        <w:jc w:val="center"/>
        <w:rPr>
          <w:rFonts w:ascii="Arial" w:hAnsi="Arial" w:cs="Arial"/>
          <w:b/>
          <w:sz w:val="32"/>
          <w:szCs w:val="32"/>
          <w:u w:val="single"/>
        </w:rPr>
      </w:pPr>
      <w:r>
        <w:rPr>
          <w:rFonts w:ascii="Arial" w:hAnsi="Arial" w:cs="Arial"/>
          <w:b/>
          <w:sz w:val="32"/>
          <w:szCs w:val="32"/>
          <w:u w:val="single"/>
        </w:rPr>
        <w:t>Recommended Training for New Starters in schools.</w:t>
      </w:r>
    </w:p>
    <w:p>
      <w:pPr>
        <w:rPr>
          <w:rFonts w:ascii="Arial" w:hAnsi="Arial" w:cs="Arial"/>
          <w:sz w:val="24"/>
          <w:szCs w:val="24"/>
        </w:rPr>
      </w:pPr>
    </w:p>
    <w:p>
      <w:pPr>
        <w:rPr>
          <w:rFonts w:ascii="Arial" w:hAnsi="Arial" w:cs="Arial"/>
          <w:sz w:val="24"/>
          <w:szCs w:val="24"/>
        </w:rPr>
      </w:pPr>
      <w:r>
        <w:rPr>
          <w:rFonts w:ascii="Arial" w:hAnsi="Arial" w:cs="Arial"/>
          <w:sz w:val="24"/>
          <w:szCs w:val="24"/>
        </w:rPr>
        <w:t>Pennine Education Ltd can offer advice with regard to the training required for schools which have new staff starting as part of the administration staff.</w:t>
      </w:r>
    </w:p>
    <w:p>
      <w:pPr>
        <w:rPr>
          <w:rFonts w:ascii="Arial" w:hAnsi="Arial" w:cs="Arial"/>
          <w:sz w:val="24"/>
          <w:szCs w:val="24"/>
        </w:rPr>
      </w:pPr>
      <w:r>
        <w:rPr>
          <w:rFonts w:ascii="Arial" w:hAnsi="Arial" w:cs="Arial"/>
          <w:sz w:val="24"/>
          <w:szCs w:val="24"/>
        </w:rPr>
        <w:t>The training options available are to attend a scheduled training course or to have bespoke on-site training.</w:t>
      </w:r>
    </w:p>
    <w:p>
      <w:pPr>
        <w:rPr>
          <w:rFonts w:ascii="Arial" w:hAnsi="Arial" w:cs="Arial"/>
          <w:sz w:val="24"/>
          <w:szCs w:val="24"/>
        </w:rPr>
      </w:pPr>
      <w:r>
        <w:rPr>
          <w:rFonts w:ascii="Arial" w:hAnsi="Arial" w:cs="Arial"/>
          <w:sz w:val="24"/>
          <w:szCs w:val="24"/>
        </w:rPr>
        <w:t>The courses we would recommend for SIMS.net dependant on the defined roles of the new member of staff are as follows:</w:t>
      </w:r>
    </w:p>
    <w:p>
      <w:pPr>
        <w:rPr>
          <w:rFonts w:ascii="Arial" w:hAnsi="Arial" w:cs="Arial"/>
          <w:b/>
          <w:i/>
          <w:sz w:val="24"/>
          <w:szCs w:val="24"/>
        </w:rPr>
      </w:pPr>
      <w:r>
        <w:rPr>
          <w:rFonts w:ascii="Arial" w:hAnsi="Arial" w:cs="Arial"/>
          <w:b/>
          <w:i/>
          <w:sz w:val="24"/>
          <w:szCs w:val="24"/>
        </w:rPr>
        <w:t xml:space="preserve">Primary, Secondary, </w:t>
      </w:r>
      <w:proofErr w:type="spellStart"/>
      <w:r>
        <w:rPr>
          <w:rFonts w:ascii="Arial" w:hAnsi="Arial" w:cs="Arial"/>
          <w:b/>
          <w:i/>
          <w:sz w:val="24"/>
          <w:szCs w:val="24"/>
        </w:rPr>
        <w:t>Pru</w:t>
      </w:r>
      <w:proofErr w:type="spellEnd"/>
      <w:r>
        <w:rPr>
          <w:rFonts w:ascii="Arial" w:hAnsi="Arial" w:cs="Arial"/>
          <w:b/>
          <w:i/>
          <w:sz w:val="24"/>
          <w:szCs w:val="24"/>
        </w:rPr>
        <w:t xml:space="preserve"> and Special Schools</w:t>
      </w:r>
    </w:p>
    <w:p>
      <w:pPr>
        <w:rPr>
          <w:rFonts w:ascii="Arial" w:hAnsi="Arial" w:cs="Arial"/>
          <w:sz w:val="24"/>
          <w:szCs w:val="24"/>
        </w:rPr>
      </w:pPr>
      <w:r>
        <w:rPr>
          <w:rFonts w:ascii="Arial" w:hAnsi="Arial" w:cs="Arial"/>
          <w:sz w:val="24"/>
          <w:szCs w:val="24"/>
        </w:rPr>
        <w:t>SIMS.net Office New User</w:t>
      </w:r>
    </w:p>
    <w:p>
      <w:pPr>
        <w:rPr>
          <w:rFonts w:ascii="Arial" w:hAnsi="Arial" w:cs="Arial"/>
          <w:sz w:val="24"/>
          <w:szCs w:val="24"/>
        </w:rPr>
      </w:pPr>
      <w:r>
        <w:rPr>
          <w:rFonts w:ascii="Arial" w:hAnsi="Arial" w:cs="Arial"/>
          <w:sz w:val="24"/>
          <w:szCs w:val="24"/>
        </w:rPr>
        <w:t>Standard Reporting</w:t>
      </w:r>
    </w:p>
    <w:p>
      <w:pPr>
        <w:rPr>
          <w:rFonts w:ascii="Arial" w:hAnsi="Arial" w:cs="Arial"/>
          <w:sz w:val="24"/>
          <w:szCs w:val="24"/>
        </w:rPr>
      </w:pPr>
      <w:r>
        <w:rPr>
          <w:rFonts w:ascii="Arial" w:hAnsi="Arial" w:cs="Arial"/>
          <w:sz w:val="24"/>
          <w:szCs w:val="24"/>
        </w:rPr>
        <w:t>Attendance</w:t>
      </w:r>
    </w:p>
    <w:p>
      <w:pPr>
        <w:rPr>
          <w:rFonts w:ascii="Arial" w:hAnsi="Arial" w:cs="Arial"/>
          <w:sz w:val="24"/>
          <w:szCs w:val="24"/>
        </w:rPr>
      </w:pPr>
      <w:r>
        <w:rPr>
          <w:rFonts w:ascii="Arial" w:hAnsi="Arial" w:cs="Arial"/>
          <w:sz w:val="24"/>
          <w:szCs w:val="24"/>
        </w:rPr>
        <w:t>Attendance Reporting</w:t>
      </w:r>
    </w:p>
    <w:p>
      <w:pPr>
        <w:rPr>
          <w:rFonts w:ascii="Arial" w:hAnsi="Arial" w:cs="Arial"/>
          <w:sz w:val="24"/>
          <w:szCs w:val="24"/>
        </w:rPr>
      </w:pPr>
      <w:r>
        <w:rPr>
          <w:rFonts w:ascii="Arial" w:hAnsi="Arial" w:cs="Arial"/>
          <w:sz w:val="24"/>
          <w:szCs w:val="24"/>
        </w:rPr>
        <w:t>Personnel</w:t>
      </w:r>
    </w:p>
    <w:p>
      <w:pPr>
        <w:rPr>
          <w:rFonts w:ascii="Arial" w:hAnsi="Arial" w:cs="Arial"/>
          <w:sz w:val="24"/>
          <w:szCs w:val="24"/>
        </w:rPr>
      </w:pPr>
      <w:r>
        <w:rPr>
          <w:rFonts w:ascii="Arial" w:hAnsi="Arial" w:cs="Arial"/>
          <w:sz w:val="24"/>
          <w:szCs w:val="24"/>
        </w:rPr>
        <w:t>Personnel Reporting</w:t>
      </w:r>
    </w:p>
    <w:p>
      <w:pPr>
        <w:rPr>
          <w:rFonts w:ascii="Arial" w:hAnsi="Arial" w:cs="Arial"/>
          <w:sz w:val="24"/>
          <w:szCs w:val="24"/>
        </w:rPr>
      </w:pPr>
      <w:r>
        <w:rPr>
          <w:rFonts w:ascii="Arial" w:hAnsi="Arial" w:cs="Arial"/>
          <w:sz w:val="24"/>
          <w:szCs w:val="24"/>
        </w:rPr>
        <w:t>Basic Assessment Manager – (If the schools use Assessment Manager)</w:t>
      </w:r>
    </w:p>
    <w:p>
      <w:pPr>
        <w:rPr>
          <w:rFonts w:ascii="Arial" w:hAnsi="Arial" w:cs="Arial"/>
          <w:sz w:val="24"/>
          <w:szCs w:val="24"/>
        </w:rPr>
      </w:pPr>
      <w:r>
        <w:rPr>
          <w:rFonts w:ascii="Arial" w:hAnsi="Arial" w:cs="Arial"/>
          <w:sz w:val="24"/>
          <w:szCs w:val="24"/>
        </w:rPr>
        <w:t>Key Stage Entry</w:t>
      </w:r>
    </w:p>
    <w:p>
      <w:pPr>
        <w:rPr>
          <w:rFonts w:ascii="Arial" w:hAnsi="Arial" w:cs="Arial"/>
          <w:sz w:val="24"/>
          <w:szCs w:val="24"/>
        </w:rPr>
      </w:pPr>
      <w:r>
        <w:rPr>
          <w:rFonts w:ascii="Arial" w:hAnsi="Arial" w:cs="Arial"/>
          <w:sz w:val="24"/>
          <w:szCs w:val="24"/>
        </w:rPr>
        <w:t>SEN</w:t>
      </w:r>
    </w:p>
    <w:p>
      <w:pPr>
        <w:rPr>
          <w:rFonts w:ascii="Arial" w:hAnsi="Arial" w:cs="Arial"/>
          <w:sz w:val="24"/>
          <w:szCs w:val="24"/>
        </w:rPr>
      </w:pPr>
      <w:r>
        <w:rPr>
          <w:rFonts w:ascii="Arial" w:hAnsi="Arial" w:cs="Arial"/>
          <w:sz w:val="24"/>
          <w:szCs w:val="24"/>
        </w:rPr>
        <w:t>Behaviour Management</w:t>
      </w:r>
    </w:p>
    <w:p>
      <w:pPr>
        <w:rPr>
          <w:rFonts w:ascii="Arial" w:hAnsi="Arial" w:cs="Arial"/>
          <w:sz w:val="24"/>
          <w:szCs w:val="24"/>
        </w:rPr>
      </w:pPr>
    </w:p>
    <w:p>
      <w:pPr>
        <w:rPr>
          <w:rFonts w:ascii="Arial" w:hAnsi="Arial" w:cs="Arial"/>
          <w:sz w:val="24"/>
          <w:szCs w:val="24"/>
        </w:rPr>
      </w:pPr>
      <w:r>
        <w:rPr>
          <w:rFonts w:ascii="Arial" w:hAnsi="Arial" w:cs="Arial"/>
          <w:sz w:val="24"/>
          <w:szCs w:val="24"/>
        </w:rPr>
        <w:t>The courses we would recommend for FMS dependant on the defined roles of the member of staff are as follows:</w:t>
      </w:r>
    </w:p>
    <w:p>
      <w:pPr>
        <w:rPr>
          <w:rFonts w:ascii="Arial" w:hAnsi="Arial" w:cs="Arial"/>
          <w:sz w:val="24"/>
          <w:szCs w:val="24"/>
        </w:rPr>
      </w:pPr>
      <w:r>
        <w:rPr>
          <w:rFonts w:ascii="Arial" w:hAnsi="Arial" w:cs="Arial"/>
          <w:sz w:val="24"/>
          <w:szCs w:val="24"/>
        </w:rPr>
        <w:t>FMS – A/c Payable</w:t>
      </w:r>
    </w:p>
    <w:p>
      <w:pPr>
        <w:rPr>
          <w:rFonts w:ascii="Arial" w:hAnsi="Arial" w:cs="Arial"/>
          <w:sz w:val="24"/>
          <w:szCs w:val="24"/>
        </w:rPr>
      </w:pPr>
      <w:r>
        <w:rPr>
          <w:rFonts w:ascii="Arial" w:hAnsi="Arial" w:cs="Arial"/>
          <w:sz w:val="24"/>
          <w:szCs w:val="24"/>
        </w:rPr>
        <w:t>Fms New User</w:t>
      </w:r>
    </w:p>
    <w:p>
      <w:pPr>
        <w:rPr>
          <w:rFonts w:ascii="Arial" w:hAnsi="Arial" w:cs="Arial"/>
          <w:sz w:val="24"/>
          <w:szCs w:val="24"/>
        </w:rPr>
      </w:pPr>
      <w:r>
        <w:rPr>
          <w:rFonts w:ascii="Arial" w:hAnsi="Arial" w:cs="Arial"/>
          <w:sz w:val="24"/>
          <w:szCs w:val="24"/>
        </w:rPr>
        <w:t>Accounts Receivable – If used by school</w:t>
      </w:r>
    </w:p>
    <w:p>
      <w:pPr>
        <w:rPr>
          <w:rFonts w:ascii="Arial" w:hAnsi="Arial" w:cs="Arial"/>
          <w:sz w:val="24"/>
          <w:szCs w:val="24"/>
        </w:rPr>
      </w:pPr>
      <w:r>
        <w:rPr>
          <w:rFonts w:ascii="Arial" w:hAnsi="Arial" w:cs="Arial"/>
          <w:sz w:val="24"/>
          <w:szCs w:val="24"/>
        </w:rPr>
        <w:t>Equipment Register - If used by school</w:t>
      </w:r>
    </w:p>
    <w:p>
      <w:pPr>
        <w:rPr>
          <w:rFonts w:ascii="Arial" w:hAnsi="Arial" w:cs="Arial"/>
          <w:b/>
          <w:sz w:val="24"/>
          <w:szCs w:val="24"/>
          <w:u w:val="single"/>
        </w:rPr>
      </w:pPr>
      <w:r>
        <w:rPr>
          <w:rFonts w:ascii="Arial" w:hAnsi="Arial" w:cs="Arial"/>
          <w:sz w:val="24"/>
          <w:szCs w:val="24"/>
        </w:rPr>
        <w:t>Personnel Links to FMS</w:t>
      </w:r>
    </w:p>
    <w:p>
      <w:pPr>
        <w:rPr>
          <w:rFonts w:ascii="Arial" w:hAnsi="Arial" w:cs="Arial"/>
          <w:b/>
          <w:sz w:val="24"/>
          <w:szCs w:val="24"/>
          <w:u w:val="single"/>
        </w:rPr>
      </w:pPr>
    </w:p>
    <w:p>
      <w:pPr>
        <w:rPr>
          <w:rFonts w:ascii="Arial" w:hAnsi="Arial" w:cs="Arial"/>
          <w:b/>
          <w:sz w:val="24"/>
          <w:szCs w:val="24"/>
          <w:u w:val="single"/>
        </w:rPr>
      </w:pPr>
    </w:p>
    <w:p>
      <w:pPr>
        <w:rPr>
          <w:rFonts w:ascii="Arial" w:hAnsi="Arial" w:cs="Arial"/>
          <w:b/>
          <w:i/>
          <w:sz w:val="24"/>
          <w:szCs w:val="24"/>
        </w:rPr>
      </w:pPr>
    </w:p>
    <w:p>
      <w:pPr>
        <w:rPr>
          <w:rFonts w:ascii="Arial" w:hAnsi="Arial" w:cs="Arial"/>
          <w:b/>
          <w:i/>
          <w:sz w:val="24"/>
          <w:szCs w:val="24"/>
        </w:rPr>
      </w:pPr>
    </w:p>
    <w:p>
      <w:pPr>
        <w:rPr>
          <w:rFonts w:ascii="Arial" w:hAnsi="Arial" w:cs="Arial"/>
          <w:b/>
          <w:i/>
          <w:sz w:val="24"/>
          <w:szCs w:val="24"/>
        </w:rPr>
      </w:pPr>
    </w:p>
    <w:p>
      <w:pPr>
        <w:rPr>
          <w:rFonts w:ascii="Arial" w:hAnsi="Arial" w:cs="Arial"/>
          <w:b/>
          <w:i/>
          <w:sz w:val="24"/>
          <w:szCs w:val="24"/>
        </w:rPr>
      </w:pPr>
      <w:proofErr w:type="spellStart"/>
      <w:r>
        <w:rPr>
          <w:rFonts w:ascii="Arial" w:hAnsi="Arial" w:cs="Arial"/>
          <w:b/>
          <w:sz w:val="24"/>
          <w:szCs w:val="24"/>
        </w:rPr>
        <w:t>Secondaries</w:t>
      </w:r>
      <w:proofErr w:type="spellEnd"/>
    </w:p>
    <w:p>
      <w:pPr>
        <w:rPr>
          <w:rFonts w:ascii="Arial" w:hAnsi="Arial" w:cs="Arial"/>
          <w:sz w:val="24"/>
          <w:szCs w:val="24"/>
        </w:rPr>
      </w:pPr>
      <w:r>
        <w:rPr>
          <w:rFonts w:ascii="Arial" w:hAnsi="Arial" w:cs="Arial"/>
          <w:sz w:val="24"/>
          <w:szCs w:val="24"/>
        </w:rPr>
        <w:t>All the above training is available plus further academic training would be available dependant on the specific role of the new member of staff.</w:t>
      </w:r>
    </w:p>
    <w:p>
      <w:pPr>
        <w:rPr>
          <w:rFonts w:ascii="Arial" w:hAnsi="Arial" w:cs="Arial"/>
          <w:sz w:val="24"/>
          <w:szCs w:val="24"/>
        </w:rPr>
      </w:pPr>
      <w:r>
        <w:rPr>
          <w:rFonts w:ascii="Arial" w:hAnsi="Arial" w:cs="Arial"/>
          <w:sz w:val="24"/>
          <w:szCs w:val="24"/>
        </w:rPr>
        <w:t>Nova T6</w:t>
      </w:r>
    </w:p>
    <w:p>
      <w:pPr>
        <w:rPr>
          <w:rFonts w:ascii="Arial" w:hAnsi="Arial" w:cs="Arial"/>
          <w:sz w:val="24"/>
          <w:szCs w:val="24"/>
        </w:rPr>
      </w:pPr>
      <w:r>
        <w:rPr>
          <w:rFonts w:ascii="Arial" w:hAnsi="Arial" w:cs="Arial"/>
          <w:sz w:val="24"/>
          <w:szCs w:val="24"/>
        </w:rPr>
        <w:t>Profiles</w:t>
      </w:r>
    </w:p>
    <w:p>
      <w:pPr>
        <w:rPr>
          <w:rFonts w:ascii="Arial" w:hAnsi="Arial" w:cs="Arial"/>
          <w:sz w:val="24"/>
          <w:szCs w:val="24"/>
        </w:rPr>
      </w:pPr>
      <w:r>
        <w:rPr>
          <w:rFonts w:ascii="Arial" w:hAnsi="Arial" w:cs="Arial"/>
          <w:sz w:val="24"/>
          <w:szCs w:val="24"/>
        </w:rPr>
        <w:t>Academic Management</w:t>
      </w:r>
    </w:p>
    <w:p>
      <w:pPr>
        <w:rPr>
          <w:rFonts w:ascii="Arial" w:hAnsi="Arial" w:cs="Arial"/>
          <w:sz w:val="24"/>
          <w:szCs w:val="24"/>
        </w:rPr>
      </w:pPr>
      <w:r>
        <w:rPr>
          <w:rFonts w:ascii="Arial" w:hAnsi="Arial" w:cs="Arial"/>
          <w:sz w:val="24"/>
          <w:szCs w:val="24"/>
        </w:rPr>
        <w:t>Options</w:t>
      </w:r>
    </w:p>
    <w:p>
      <w:pPr>
        <w:rPr>
          <w:rFonts w:ascii="Arial" w:hAnsi="Arial" w:cs="Arial"/>
          <w:b/>
          <w:sz w:val="24"/>
          <w:szCs w:val="24"/>
          <w:u w:val="single"/>
        </w:rPr>
      </w:pPr>
      <w:r>
        <w:rPr>
          <w:rFonts w:ascii="Arial" w:hAnsi="Arial" w:cs="Arial"/>
          <w:b/>
          <w:sz w:val="24"/>
          <w:szCs w:val="24"/>
          <w:u w:val="single"/>
        </w:rPr>
        <w:t>Costs</w:t>
      </w:r>
    </w:p>
    <w:p>
      <w:pPr>
        <w:rPr>
          <w:rFonts w:ascii="Arial" w:hAnsi="Arial" w:cs="Arial"/>
          <w:sz w:val="24"/>
          <w:szCs w:val="24"/>
        </w:rPr>
      </w:pPr>
      <w:r>
        <w:rPr>
          <w:rFonts w:ascii="Arial" w:hAnsi="Arial" w:cs="Arial"/>
          <w:sz w:val="24"/>
          <w:szCs w:val="24"/>
        </w:rPr>
        <w:t>Scheduled training courses are priced as follows:</w:t>
      </w:r>
    </w:p>
    <w:p>
      <w:pPr>
        <w:rPr>
          <w:rFonts w:ascii="Arial" w:hAnsi="Arial" w:cs="Arial"/>
          <w:sz w:val="24"/>
          <w:szCs w:val="24"/>
        </w:rPr>
      </w:pPr>
      <w:r>
        <w:rPr>
          <w:rFonts w:ascii="Arial" w:hAnsi="Arial" w:cs="Arial"/>
          <w:sz w:val="24"/>
          <w:szCs w:val="24"/>
        </w:rPr>
        <w:t xml:space="preserve">½ Day </w:t>
      </w:r>
      <w:r>
        <w:rPr>
          <w:rFonts w:ascii="Arial" w:hAnsi="Arial" w:cs="Arial"/>
          <w:sz w:val="24"/>
          <w:szCs w:val="24"/>
        </w:rPr>
        <w:tab/>
        <w:t>£85.00</w:t>
      </w:r>
    </w:p>
    <w:p>
      <w:pPr>
        <w:rPr>
          <w:rFonts w:ascii="Arial" w:hAnsi="Arial" w:cs="Arial"/>
          <w:sz w:val="24"/>
          <w:szCs w:val="24"/>
        </w:rPr>
      </w:pPr>
      <w:r>
        <w:rPr>
          <w:rFonts w:ascii="Arial" w:hAnsi="Arial" w:cs="Arial"/>
          <w:sz w:val="24"/>
          <w:szCs w:val="24"/>
        </w:rPr>
        <w:t>Full day</w:t>
      </w:r>
      <w:r>
        <w:rPr>
          <w:rFonts w:ascii="Arial" w:hAnsi="Arial" w:cs="Arial"/>
          <w:sz w:val="24"/>
          <w:szCs w:val="24"/>
        </w:rPr>
        <w:tab/>
        <w:t>£135.00</w:t>
      </w:r>
    </w:p>
    <w:p>
      <w:pPr>
        <w:rPr>
          <w:rFonts w:ascii="Arial" w:hAnsi="Arial" w:cs="Arial"/>
          <w:sz w:val="24"/>
          <w:szCs w:val="24"/>
        </w:rPr>
      </w:pPr>
      <w:r>
        <w:rPr>
          <w:rFonts w:ascii="Arial" w:hAnsi="Arial" w:cs="Arial"/>
          <w:sz w:val="24"/>
          <w:szCs w:val="24"/>
        </w:rPr>
        <w:t>Onsite training are priced as follows:</w:t>
      </w:r>
    </w:p>
    <w:p>
      <w:pPr>
        <w:rPr>
          <w:rFonts w:ascii="Arial" w:hAnsi="Arial" w:cs="Arial"/>
          <w:sz w:val="24"/>
          <w:szCs w:val="24"/>
        </w:rPr>
      </w:pPr>
      <w:r>
        <w:rPr>
          <w:rFonts w:ascii="Arial" w:hAnsi="Arial" w:cs="Arial"/>
          <w:sz w:val="24"/>
          <w:szCs w:val="24"/>
        </w:rPr>
        <w:t>1/2 day</w:t>
      </w:r>
      <w:r>
        <w:rPr>
          <w:rFonts w:ascii="Arial" w:hAnsi="Arial" w:cs="Arial"/>
          <w:sz w:val="24"/>
          <w:szCs w:val="24"/>
        </w:rPr>
        <w:tab/>
        <w:t>£150.00</w:t>
      </w:r>
    </w:p>
    <w:p>
      <w:pPr>
        <w:rPr>
          <w:rFonts w:ascii="Arial" w:hAnsi="Arial" w:cs="Arial"/>
          <w:sz w:val="24"/>
          <w:szCs w:val="24"/>
        </w:rPr>
      </w:pPr>
      <w:r>
        <w:rPr>
          <w:rFonts w:ascii="Arial" w:hAnsi="Arial" w:cs="Arial"/>
          <w:sz w:val="24"/>
          <w:szCs w:val="24"/>
        </w:rPr>
        <w:t>Full Day</w:t>
      </w:r>
      <w:r>
        <w:rPr>
          <w:rFonts w:ascii="Arial" w:hAnsi="Arial" w:cs="Arial"/>
          <w:sz w:val="24"/>
          <w:szCs w:val="24"/>
        </w:rPr>
        <w:tab/>
        <w:t>£300.00</w:t>
      </w:r>
    </w:p>
    <w:p>
      <w:pPr>
        <w:rPr>
          <w:rFonts w:ascii="Arial" w:hAnsi="Arial" w:cs="Arial"/>
          <w:sz w:val="24"/>
          <w:szCs w:val="24"/>
        </w:rPr>
      </w:pPr>
      <w:r>
        <w:rPr>
          <w:rFonts w:ascii="Arial" w:hAnsi="Arial" w:cs="Arial"/>
          <w:sz w:val="24"/>
          <w:szCs w:val="24"/>
        </w:rPr>
        <w:t>Training could be provided to up to 10 members of staff so schools and Multi Academy Trusts can have joint training for a number of staff across the Schools/Multi Academy Trust.</w:t>
      </w:r>
    </w:p>
    <w:p>
      <w:pPr>
        <w:rPr>
          <w:rFonts w:ascii="Arial" w:hAnsi="Arial" w:cs="Arial"/>
          <w:sz w:val="24"/>
          <w:szCs w:val="24"/>
        </w:rPr>
      </w:pPr>
      <w:r>
        <w:rPr>
          <w:rFonts w:ascii="Arial" w:hAnsi="Arial" w:cs="Arial"/>
          <w:sz w:val="24"/>
          <w:szCs w:val="24"/>
        </w:rPr>
        <w:t>All prices stated above are subject to VAT at the standard rate.</w:t>
      </w:r>
    </w:p>
    <w:p>
      <w:pPr>
        <w:rPr>
          <w:rFonts w:ascii="Arial" w:hAnsi="Arial" w:cs="Arial"/>
          <w:sz w:val="24"/>
          <w:szCs w:val="24"/>
        </w:rPr>
      </w:pPr>
      <w:r>
        <w:rPr>
          <w:rFonts w:ascii="Arial" w:hAnsi="Arial" w:cs="Arial"/>
          <w:sz w:val="24"/>
          <w:szCs w:val="24"/>
        </w:rPr>
        <w:t>We would request that schools contact us on 0161 684 2320 to discuss your requirements and set out a training plan specifically designed for the new member of staff.</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b/>
          <w:sz w:val="32"/>
          <w:szCs w:val="32"/>
          <w:u w:val="single"/>
        </w:rPr>
      </w:pPr>
    </w:p>
    <w:p>
      <w:pPr>
        <w:jc w:val="center"/>
        <w:rPr>
          <w:rFonts w:ascii="Arial" w:hAnsi="Arial" w:cs="Arial"/>
          <w:b/>
          <w:sz w:val="32"/>
          <w:szCs w:val="32"/>
          <w:u w:val="single"/>
        </w:rPr>
      </w:pPr>
    </w:p>
    <w:p>
      <w:pPr>
        <w:rPr>
          <w:rFonts w:ascii="Arial" w:hAnsi="Arial" w:cs="Arial"/>
          <w:b/>
          <w:sz w:val="32"/>
          <w:szCs w:val="32"/>
          <w:u w:val="single"/>
        </w:rPr>
        <w:sectPr>
          <w:footerReference w:type="default" r:id="rId12"/>
          <w:pgSz w:w="11906" w:h="16838"/>
          <w:pgMar w:top="1440" w:right="1440" w:bottom="1440" w:left="1440" w:header="708" w:footer="708" w:gutter="0"/>
          <w:cols w:space="708"/>
          <w:docGrid w:linePitch="360"/>
        </w:sectPr>
      </w:pPr>
    </w:p>
    <w:p>
      <w:pPr>
        <w:jc w:val="center"/>
        <w:rPr>
          <w:rFonts w:ascii="Arial" w:hAnsi="Arial" w:cs="Arial"/>
          <w:b/>
          <w:sz w:val="32"/>
          <w:szCs w:val="32"/>
          <w:u w:val="single"/>
        </w:rPr>
      </w:pPr>
      <w:r>
        <w:rPr>
          <w:rFonts w:ascii="Arial" w:hAnsi="Arial" w:cs="Arial"/>
          <w:b/>
          <w:sz w:val="32"/>
          <w:szCs w:val="32"/>
          <w:u w:val="single"/>
        </w:rPr>
        <w:lastRenderedPageBreak/>
        <w:t xml:space="preserve">Training Pathway </w:t>
      </w:r>
    </w:p>
    <w:p>
      <w:pPr>
        <w:jc w:val="center"/>
        <w:rPr>
          <w:rFonts w:ascii="Arial" w:hAnsi="Arial" w:cs="Arial"/>
          <w:b/>
          <w:sz w:val="32"/>
          <w:szCs w:val="32"/>
          <w:u w:val="single"/>
        </w:rPr>
      </w:pPr>
    </w:p>
    <w:p>
      <w:pPr>
        <w:jc w:val="center"/>
        <w:rPr>
          <w:rFonts w:ascii="Arial" w:hAnsi="Arial" w:cs="Arial"/>
          <w:b/>
          <w:sz w:val="32"/>
          <w:szCs w:val="32"/>
          <w:u w:val="single"/>
        </w:rPr>
        <w:sectPr>
          <w:pgSz w:w="16838" w:h="11906" w:orient="landscape"/>
          <w:pgMar w:top="1440" w:right="1440" w:bottom="1440" w:left="1440" w:header="708" w:footer="708" w:gutter="0"/>
          <w:cols w:space="708"/>
          <w:docGrid w:linePitch="360"/>
        </w:sectPr>
      </w:pPr>
      <w:r>
        <w:rPr>
          <w:rFonts w:ascii="Arial" w:hAnsi="Arial" w:cs="Arial"/>
          <w:b/>
          <w:noProof/>
          <w:sz w:val="32"/>
          <w:szCs w:val="32"/>
          <w:u w:val="single"/>
          <w:lang w:eastAsia="en-GB"/>
        </w:rPr>
        <w:drawing>
          <wp:inline distT="0" distB="0" distL="0" distR="0">
            <wp:extent cx="9513570" cy="4067175"/>
            <wp:effectExtent l="0" t="0" r="0" b="9525"/>
            <wp:docPr id="16" name="Picture 16" descr="K:\Service Catalogue\Training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rvice Catalogue\Training Pathwa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1901" cy="4079287"/>
                    </a:xfrm>
                    <a:prstGeom prst="rect">
                      <a:avLst/>
                    </a:prstGeom>
                    <a:noFill/>
                    <a:ln>
                      <a:noFill/>
                    </a:ln>
                  </pic:spPr>
                </pic:pic>
              </a:graphicData>
            </a:graphic>
          </wp:inline>
        </w:drawing>
      </w:r>
      <w:r>
        <w:rPr>
          <w:rFonts w:ascii="Arial" w:hAnsi="Arial" w:cs="Arial"/>
          <w:b/>
          <w:sz w:val="32"/>
          <w:szCs w:val="32"/>
          <w:u w:val="single"/>
        </w:rPr>
        <w:t xml:space="preserve"> </w:t>
      </w:r>
      <w:r>
        <w:rPr>
          <w:rFonts w:ascii="Arial" w:hAnsi="Arial" w:cs="Arial"/>
          <w:b/>
          <w:sz w:val="32"/>
          <w:szCs w:val="32"/>
          <w:u w:val="single"/>
        </w:rPr>
        <w:br w:type="page"/>
      </w:r>
    </w:p>
    <w:p>
      <w:pPr>
        <w:jc w:val="center"/>
        <w:rPr>
          <w:rFonts w:ascii="Arial" w:hAnsi="Arial" w:cs="Arial"/>
          <w:b/>
          <w:sz w:val="32"/>
          <w:szCs w:val="32"/>
          <w:u w:val="single"/>
        </w:rPr>
      </w:pPr>
      <w:r>
        <w:rPr>
          <w:rFonts w:ascii="Arial" w:hAnsi="Arial" w:cs="Arial"/>
          <w:b/>
          <w:sz w:val="32"/>
          <w:szCs w:val="32"/>
          <w:u w:val="single"/>
        </w:rPr>
        <w:lastRenderedPageBreak/>
        <w:t>Training courses available from Pennine Education Ltd</w:t>
      </w:r>
    </w:p>
    <w:p>
      <w:pPr>
        <w:rPr>
          <w:rFonts w:ascii="Arial" w:hAnsi="Arial" w:cs="Arial"/>
          <w:b/>
          <w:sz w:val="24"/>
          <w:szCs w:val="24"/>
          <w:u w:val="single"/>
        </w:rPr>
      </w:pPr>
      <w:r>
        <w:rPr>
          <w:rFonts w:ascii="Arial" w:hAnsi="Arial" w:cs="Arial"/>
          <w:b/>
          <w:sz w:val="24"/>
          <w:szCs w:val="24"/>
          <w:u w:val="single"/>
        </w:rPr>
        <w:t>Primary</w:t>
      </w:r>
    </w:p>
    <w:p>
      <w:pPr>
        <w:rPr>
          <w:rFonts w:ascii="Arial" w:hAnsi="Arial" w:cs="Arial"/>
          <w:sz w:val="24"/>
          <w:szCs w:val="24"/>
        </w:rPr>
      </w:pPr>
      <w:r>
        <w:rPr>
          <w:rFonts w:ascii="Arial" w:hAnsi="Arial" w:cs="Arial"/>
          <w:sz w:val="24"/>
          <w:szCs w:val="24"/>
        </w:rPr>
        <w:t>Details of the Courses are available on the following pages:</w:t>
      </w:r>
    </w:p>
    <w:p>
      <w:pPr>
        <w:rPr>
          <w:rFonts w:ascii="Arial" w:hAnsi="Arial" w:cs="Arial"/>
          <w:sz w:val="24"/>
          <w:szCs w:val="24"/>
        </w:rPr>
      </w:pPr>
      <w:r>
        <w:rPr>
          <w:rFonts w:ascii="Arial" w:hAnsi="Arial" w:cs="Arial"/>
          <w:sz w:val="24"/>
          <w:szCs w:val="24"/>
        </w:rPr>
        <w:t>SIMS Office User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10</w:t>
      </w:r>
    </w:p>
    <w:p>
      <w:pPr>
        <w:rPr>
          <w:rFonts w:ascii="Arial" w:hAnsi="Arial" w:cs="Arial"/>
          <w:sz w:val="24"/>
          <w:szCs w:val="24"/>
        </w:rPr>
      </w:pPr>
      <w:r>
        <w:rPr>
          <w:rFonts w:ascii="Arial" w:hAnsi="Arial" w:cs="Arial"/>
          <w:sz w:val="24"/>
          <w:szCs w:val="24"/>
        </w:rPr>
        <w:t>Personnel New User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11</w:t>
      </w:r>
    </w:p>
    <w:p>
      <w:pPr>
        <w:rPr>
          <w:rFonts w:ascii="Arial" w:hAnsi="Arial" w:cs="Arial"/>
          <w:sz w:val="24"/>
          <w:szCs w:val="24"/>
        </w:rPr>
      </w:pPr>
      <w:r>
        <w:rPr>
          <w:rFonts w:ascii="Arial" w:hAnsi="Arial" w:cs="Arial"/>
          <w:sz w:val="24"/>
          <w:szCs w:val="24"/>
        </w:rPr>
        <w:t>FMS New Users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 12</w:t>
      </w:r>
    </w:p>
    <w:p>
      <w:pPr>
        <w:rPr>
          <w:rFonts w:ascii="Arial" w:hAnsi="Arial" w:cs="Arial"/>
          <w:sz w:val="24"/>
          <w:szCs w:val="24"/>
        </w:rPr>
      </w:pPr>
      <w:r>
        <w:rPr>
          <w:rFonts w:ascii="Arial" w:hAnsi="Arial" w:cs="Arial"/>
          <w:sz w:val="24"/>
          <w:szCs w:val="24"/>
        </w:rPr>
        <w:t>Attendance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 13</w:t>
      </w:r>
    </w:p>
    <w:p>
      <w:pPr>
        <w:rPr>
          <w:rFonts w:ascii="Arial" w:hAnsi="Arial" w:cs="Arial"/>
          <w:sz w:val="24"/>
          <w:szCs w:val="24"/>
        </w:rPr>
      </w:pPr>
      <w:r>
        <w:rPr>
          <w:rFonts w:ascii="Arial" w:hAnsi="Arial" w:cs="Arial"/>
          <w:sz w:val="24"/>
          <w:szCs w:val="24"/>
        </w:rPr>
        <w:t>Attendance Reporting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14</w:t>
      </w:r>
    </w:p>
    <w:p>
      <w:pPr>
        <w:rPr>
          <w:rFonts w:ascii="Arial" w:hAnsi="Arial" w:cs="Arial"/>
          <w:sz w:val="24"/>
          <w:szCs w:val="24"/>
        </w:rPr>
      </w:pPr>
      <w:r>
        <w:rPr>
          <w:rFonts w:ascii="Arial" w:hAnsi="Arial" w:cs="Arial"/>
          <w:sz w:val="24"/>
          <w:szCs w:val="24"/>
        </w:rPr>
        <w:t>Reporting Basic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15</w:t>
      </w:r>
    </w:p>
    <w:p>
      <w:pPr>
        <w:rPr>
          <w:rFonts w:ascii="Arial" w:hAnsi="Arial" w:cs="Arial"/>
          <w:sz w:val="24"/>
          <w:szCs w:val="24"/>
        </w:rPr>
      </w:pPr>
      <w:r>
        <w:rPr>
          <w:rFonts w:ascii="Arial" w:hAnsi="Arial" w:cs="Arial"/>
          <w:sz w:val="24"/>
          <w:szCs w:val="24"/>
        </w:rPr>
        <w:t>Reporting Advanced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16</w:t>
      </w:r>
    </w:p>
    <w:p>
      <w:pPr>
        <w:rPr>
          <w:rFonts w:ascii="Arial" w:hAnsi="Arial" w:cs="Arial"/>
          <w:sz w:val="24"/>
          <w:szCs w:val="24"/>
        </w:rPr>
      </w:pPr>
      <w:r>
        <w:rPr>
          <w:rFonts w:ascii="Arial" w:hAnsi="Arial" w:cs="Arial"/>
          <w:sz w:val="24"/>
          <w:szCs w:val="24"/>
        </w:rPr>
        <w:t>Advanced Reporting with Excel Analysis</w:t>
      </w:r>
      <w:r>
        <w:rPr>
          <w:rFonts w:ascii="Arial" w:hAnsi="Arial" w:cs="Arial"/>
          <w:sz w:val="24"/>
          <w:szCs w:val="24"/>
        </w:rPr>
        <w:tab/>
      </w:r>
      <w:r>
        <w:rPr>
          <w:rFonts w:ascii="Arial" w:hAnsi="Arial" w:cs="Arial"/>
          <w:sz w:val="24"/>
          <w:szCs w:val="24"/>
        </w:rPr>
        <w:tab/>
      </w:r>
      <w:r>
        <w:rPr>
          <w:rFonts w:ascii="Arial" w:hAnsi="Arial" w:cs="Arial"/>
          <w:sz w:val="24"/>
          <w:szCs w:val="24"/>
        </w:rPr>
        <w:tab/>
        <w:t>Page 17</w:t>
      </w:r>
    </w:p>
    <w:p>
      <w:pPr>
        <w:rPr>
          <w:rFonts w:ascii="Arial" w:hAnsi="Arial" w:cs="Arial"/>
          <w:sz w:val="24"/>
          <w:szCs w:val="24"/>
        </w:rPr>
      </w:pPr>
      <w:r>
        <w:rPr>
          <w:rFonts w:ascii="Arial" w:hAnsi="Arial" w:cs="Arial"/>
          <w:sz w:val="24"/>
          <w:szCs w:val="24"/>
        </w:rPr>
        <w:t>Basic Assessment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18</w:t>
      </w:r>
    </w:p>
    <w:p>
      <w:pPr>
        <w:rPr>
          <w:rFonts w:ascii="Arial" w:hAnsi="Arial" w:cs="Arial"/>
          <w:sz w:val="24"/>
          <w:szCs w:val="24"/>
        </w:rPr>
      </w:pPr>
      <w:r>
        <w:rPr>
          <w:rFonts w:ascii="Arial" w:hAnsi="Arial" w:cs="Arial"/>
          <w:sz w:val="24"/>
          <w:szCs w:val="24"/>
        </w:rPr>
        <w:t>Basic Discover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19</w:t>
      </w:r>
    </w:p>
    <w:p>
      <w:pPr>
        <w:rPr>
          <w:rFonts w:ascii="Arial" w:hAnsi="Arial" w:cs="Arial"/>
          <w:sz w:val="24"/>
          <w:szCs w:val="24"/>
        </w:rPr>
      </w:pPr>
      <w:r>
        <w:rPr>
          <w:rFonts w:ascii="Arial" w:hAnsi="Arial" w:cs="Arial"/>
          <w:sz w:val="24"/>
          <w:szCs w:val="24"/>
        </w:rPr>
        <w:t>Dinner Money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20</w:t>
      </w:r>
    </w:p>
    <w:p>
      <w:pPr>
        <w:rPr>
          <w:rFonts w:ascii="Arial" w:hAnsi="Arial" w:cs="Arial"/>
          <w:sz w:val="24"/>
          <w:szCs w:val="24"/>
        </w:rPr>
      </w:pPr>
      <w:r>
        <w:rPr>
          <w:rFonts w:ascii="Arial" w:hAnsi="Arial" w:cs="Arial"/>
          <w:sz w:val="24"/>
          <w:szCs w:val="24"/>
        </w:rPr>
        <w:t>SIMS.net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21</w:t>
      </w:r>
    </w:p>
    <w:p>
      <w:pPr>
        <w:rPr>
          <w:rFonts w:ascii="Arial" w:hAnsi="Arial" w:cs="Arial"/>
          <w:sz w:val="24"/>
          <w:szCs w:val="24"/>
        </w:rPr>
      </w:pPr>
      <w:r>
        <w:rPr>
          <w:rFonts w:ascii="Arial" w:hAnsi="Arial" w:cs="Arial"/>
          <w:sz w:val="24"/>
          <w:szCs w:val="24"/>
        </w:rPr>
        <w:t>FMS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22</w:t>
      </w:r>
    </w:p>
    <w:p>
      <w:pPr>
        <w:rPr>
          <w:rFonts w:ascii="Arial" w:hAnsi="Arial" w:cs="Arial"/>
          <w:sz w:val="24"/>
          <w:szCs w:val="24"/>
        </w:rPr>
      </w:pPr>
      <w:r>
        <w:rPr>
          <w:rFonts w:ascii="Arial" w:hAnsi="Arial" w:cs="Arial"/>
          <w:sz w:val="24"/>
          <w:szCs w:val="24"/>
        </w:rPr>
        <w:t>FMS Academy End of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23</w:t>
      </w:r>
    </w:p>
    <w:p>
      <w:pPr>
        <w:rPr>
          <w:rFonts w:ascii="Arial" w:hAnsi="Arial" w:cs="Arial"/>
          <w:sz w:val="24"/>
          <w:szCs w:val="24"/>
        </w:rPr>
      </w:pPr>
      <w:r>
        <w:rPr>
          <w:rFonts w:ascii="Arial" w:hAnsi="Arial" w:cs="Arial"/>
          <w:sz w:val="24"/>
          <w:szCs w:val="24"/>
        </w:rPr>
        <w:t>Equipment Register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24</w:t>
      </w:r>
    </w:p>
    <w:p>
      <w:pPr>
        <w:rPr>
          <w:rFonts w:ascii="Arial" w:hAnsi="Arial" w:cs="Arial"/>
          <w:sz w:val="24"/>
          <w:szCs w:val="24"/>
        </w:rPr>
      </w:pPr>
      <w:r>
        <w:rPr>
          <w:rFonts w:ascii="Arial" w:hAnsi="Arial" w:cs="Arial"/>
          <w:sz w:val="24"/>
          <w:szCs w:val="24"/>
        </w:rPr>
        <w:t>Accounts Receivable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25</w:t>
      </w:r>
    </w:p>
    <w:p>
      <w:pPr>
        <w:rPr>
          <w:rFonts w:ascii="Arial" w:hAnsi="Arial" w:cs="Arial"/>
          <w:b/>
          <w:sz w:val="24"/>
          <w:szCs w:val="24"/>
          <w:u w:val="single"/>
        </w:rPr>
      </w:pPr>
      <w:r>
        <w:rPr>
          <w:rFonts w:ascii="Arial" w:hAnsi="Arial" w:cs="Arial"/>
          <w:sz w:val="24"/>
          <w:szCs w:val="24"/>
        </w:rPr>
        <w:t>Behaviour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26</w:t>
      </w:r>
    </w:p>
    <w:p>
      <w:pPr>
        <w:rPr>
          <w:rFonts w:ascii="Arial" w:hAnsi="Arial" w:cs="Arial"/>
          <w:b/>
          <w:sz w:val="24"/>
          <w:szCs w:val="24"/>
          <w:u w:val="single"/>
        </w:rPr>
      </w:pPr>
      <w:r>
        <w:rPr>
          <w:rFonts w:ascii="Arial" w:hAnsi="Arial" w:cs="Arial"/>
          <w:b/>
          <w:sz w:val="24"/>
          <w:szCs w:val="24"/>
          <w:u w:val="single"/>
        </w:rPr>
        <w:t>Secondary</w:t>
      </w:r>
    </w:p>
    <w:p>
      <w:pPr>
        <w:rPr>
          <w:rFonts w:ascii="Arial" w:hAnsi="Arial" w:cs="Arial"/>
          <w:sz w:val="24"/>
          <w:szCs w:val="24"/>
        </w:rPr>
      </w:pPr>
      <w:r>
        <w:rPr>
          <w:rFonts w:ascii="Arial" w:hAnsi="Arial" w:cs="Arial"/>
          <w:sz w:val="24"/>
          <w:szCs w:val="24"/>
        </w:rPr>
        <w:t>All primary courses are available for Secondary school staff as well as Secondary courses as follows:</w:t>
      </w:r>
    </w:p>
    <w:p>
      <w:pPr>
        <w:rPr>
          <w:rFonts w:ascii="Arial" w:hAnsi="Arial" w:cs="Arial"/>
          <w:sz w:val="24"/>
          <w:szCs w:val="24"/>
        </w:rPr>
      </w:pPr>
      <w:r>
        <w:rPr>
          <w:rFonts w:ascii="Arial" w:hAnsi="Arial" w:cs="Arial"/>
          <w:sz w:val="24"/>
          <w:szCs w:val="24"/>
        </w:rPr>
        <w:t>SIMS.Net End of Year Secondary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27</w:t>
      </w:r>
    </w:p>
    <w:p>
      <w:pPr>
        <w:rPr>
          <w:rFonts w:ascii="Arial" w:hAnsi="Arial" w:cs="Arial"/>
          <w:sz w:val="24"/>
          <w:szCs w:val="24"/>
        </w:rPr>
      </w:pPr>
      <w:r>
        <w:rPr>
          <w:rFonts w:ascii="Arial" w:hAnsi="Arial" w:cs="Arial"/>
          <w:sz w:val="24"/>
          <w:szCs w:val="24"/>
        </w:rPr>
        <w:t>Course Manager and Post 16 Aims</w:t>
      </w:r>
      <w:r>
        <w:rPr>
          <w:rFonts w:ascii="Arial" w:hAnsi="Arial" w:cs="Arial"/>
          <w:sz w:val="24"/>
          <w:szCs w:val="24"/>
        </w:rPr>
        <w:tab/>
      </w:r>
      <w:r>
        <w:rPr>
          <w:rFonts w:ascii="Arial" w:hAnsi="Arial" w:cs="Arial"/>
          <w:sz w:val="24"/>
          <w:szCs w:val="24"/>
        </w:rPr>
        <w:tab/>
      </w:r>
      <w:r>
        <w:rPr>
          <w:rFonts w:ascii="Arial" w:hAnsi="Arial" w:cs="Arial"/>
          <w:sz w:val="24"/>
          <w:szCs w:val="24"/>
        </w:rPr>
        <w:tab/>
        <w:t>Page 28</w:t>
      </w:r>
    </w:p>
    <w:p>
      <w:pPr>
        <w:rPr>
          <w:rFonts w:ascii="Arial" w:hAnsi="Arial" w:cs="Arial"/>
          <w:sz w:val="24"/>
          <w:szCs w:val="24"/>
        </w:rPr>
      </w:pPr>
      <w:r>
        <w:rPr>
          <w:rFonts w:ascii="Arial" w:hAnsi="Arial" w:cs="Arial"/>
          <w:sz w:val="24"/>
          <w:szCs w:val="24"/>
        </w:rPr>
        <w:t>Academic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29</w:t>
      </w:r>
    </w:p>
    <w:p>
      <w:pPr>
        <w:rPr>
          <w:rFonts w:ascii="Arial" w:hAnsi="Arial" w:cs="Arial"/>
          <w:sz w:val="24"/>
          <w:szCs w:val="24"/>
        </w:rPr>
      </w:pPr>
      <w:r>
        <w:rPr>
          <w:rFonts w:ascii="Arial" w:hAnsi="Arial" w:cs="Arial"/>
          <w:sz w:val="24"/>
          <w:szCs w:val="24"/>
        </w:rPr>
        <w:t>Cover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30</w:t>
      </w:r>
    </w:p>
    <w:p>
      <w:pPr>
        <w:rPr>
          <w:rFonts w:ascii="Arial" w:hAnsi="Arial" w:cs="Arial"/>
          <w:sz w:val="24"/>
          <w:szCs w:val="24"/>
        </w:rPr>
      </w:pPr>
      <w:r>
        <w:rPr>
          <w:rFonts w:ascii="Arial" w:hAnsi="Arial" w:cs="Arial"/>
          <w:sz w:val="24"/>
          <w:szCs w:val="24"/>
        </w:rPr>
        <w:t>Curriculum Management using Nova T6</w:t>
      </w:r>
      <w:r>
        <w:rPr>
          <w:rFonts w:ascii="Arial" w:hAnsi="Arial" w:cs="Arial"/>
          <w:sz w:val="24"/>
          <w:szCs w:val="24"/>
        </w:rPr>
        <w:tab/>
      </w:r>
      <w:r>
        <w:rPr>
          <w:rFonts w:ascii="Arial" w:hAnsi="Arial" w:cs="Arial"/>
          <w:sz w:val="24"/>
          <w:szCs w:val="24"/>
        </w:rPr>
        <w:tab/>
      </w:r>
      <w:r>
        <w:rPr>
          <w:rFonts w:ascii="Arial" w:hAnsi="Arial" w:cs="Arial"/>
          <w:sz w:val="24"/>
          <w:szCs w:val="24"/>
        </w:rPr>
        <w:tab/>
        <w:t>Page 31</w:t>
      </w:r>
    </w:p>
    <w:p>
      <w:pPr>
        <w:rPr>
          <w:rFonts w:ascii="Arial" w:hAnsi="Arial" w:cs="Arial"/>
          <w:sz w:val="24"/>
          <w:szCs w:val="24"/>
        </w:rPr>
      </w:pPr>
      <w:r>
        <w:rPr>
          <w:rFonts w:ascii="Arial" w:hAnsi="Arial" w:cs="Arial"/>
          <w:sz w:val="24"/>
          <w:szCs w:val="24"/>
        </w:rPr>
        <w:t>Exams Organiser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32</w:t>
      </w:r>
    </w:p>
    <w:p>
      <w:pPr>
        <w:rPr>
          <w:rFonts w:ascii="Arial" w:hAnsi="Arial" w:cs="Arial"/>
          <w:sz w:val="24"/>
          <w:szCs w:val="24"/>
        </w:rPr>
      </w:pPr>
      <w:r>
        <w:rPr>
          <w:rFonts w:ascii="Arial" w:hAnsi="Arial" w:cs="Arial"/>
          <w:sz w:val="24"/>
          <w:szCs w:val="24"/>
        </w:rPr>
        <w:t>Maintaining the Timetable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33</w:t>
      </w:r>
    </w:p>
    <w:p>
      <w:pPr>
        <w:rPr>
          <w:rFonts w:ascii="Arial" w:hAnsi="Arial" w:cs="Arial"/>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eastAsia="Times New Roman" w:hAnsi="Arial" w:cs="Arial"/>
          <w:b/>
          <w:color w:val="333333"/>
          <w:sz w:val="24"/>
          <w:szCs w:val="24"/>
          <w:lang w:eastAsia="en-GB"/>
        </w:rPr>
        <w:t>SIMS Office User</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By the end of the course you will have the skills necessary to use SIMS in a School Office environment</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numPr>
          <w:ilvl w:val="0"/>
          <w:numId w:val="4"/>
        </w:numPr>
        <w:rPr>
          <w:rFonts w:cs="Arial"/>
          <w:sz w:val="24"/>
          <w:szCs w:val="24"/>
        </w:rPr>
      </w:pPr>
      <w:r>
        <w:rPr>
          <w:rFonts w:cs="Arial"/>
          <w:sz w:val="24"/>
          <w:szCs w:val="24"/>
        </w:rPr>
        <w:t>finding your way around SIMS</w:t>
      </w:r>
    </w:p>
    <w:p>
      <w:pPr>
        <w:pStyle w:val="BodyText"/>
        <w:numPr>
          <w:ilvl w:val="0"/>
          <w:numId w:val="4"/>
        </w:numPr>
        <w:rPr>
          <w:rFonts w:cs="Arial"/>
          <w:sz w:val="24"/>
          <w:szCs w:val="24"/>
        </w:rPr>
      </w:pPr>
      <w:r>
        <w:rPr>
          <w:rFonts w:cs="Arial"/>
          <w:sz w:val="24"/>
          <w:szCs w:val="24"/>
        </w:rPr>
        <w:t>looking up pupil information</w:t>
      </w:r>
    </w:p>
    <w:p>
      <w:pPr>
        <w:pStyle w:val="BodyText"/>
        <w:numPr>
          <w:ilvl w:val="0"/>
          <w:numId w:val="4"/>
        </w:numPr>
        <w:rPr>
          <w:rFonts w:cs="Arial"/>
          <w:sz w:val="24"/>
          <w:szCs w:val="24"/>
        </w:rPr>
      </w:pPr>
      <w:r>
        <w:rPr>
          <w:rFonts w:cs="Arial"/>
          <w:sz w:val="24"/>
          <w:szCs w:val="24"/>
        </w:rPr>
        <w:t>making day to day adjustments to pupil details</w:t>
      </w:r>
    </w:p>
    <w:p>
      <w:pPr>
        <w:pStyle w:val="BodyText"/>
        <w:numPr>
          <w:ilvl w:val="0"/>
          <w:numId w:val="4"/>
        </w:numPr>
        <w:rPr>
          <w:rFonts w:cs="Arial"/>
          <w:sz w:val="24"/>
          <w:szCs w:val="24"/>
        </w:rPr>
      </w:pPr>
      <w:r>
        <w:rPr>
          <w:rFonts w:cs="Arial"/>
          <w:sz w:val="24"/>
          <w:szCs w:val="24"/>
        </w:rPr>
        <w:t>extending pupil details (attaching individual photos, entering traveller status, recording nationality and passport information)</w:t>
      </w:r>
    </w:p>
    <w:p>
      <w:pPr>
        <w:pStyle w:val="BodyText"/>
        <w:numPr>
          <w:ilvl w:val="0"/>
          <w:numId w:val="4"/>
        </w:numPr>
        <w:rPr>
          <w:rFonts w:cs="Arial"/>
          <w:sz w:val="24"/>
          <w:szCs w:val="24"/>
        </w:rPr>
      </w:pPr>
      <w:r>
        <w:rPr>
          <w:rFonts w:cs="Arial"/>
          <w:sz w:val="24"/>
          <w:szCs w:val="24"/>
        </w:rPr>
        <w:t>managing historical records</w:t>
      </w:r>
    </w:p>
    <w:p>
      <w:pPr>
        <w:pStyle w:val="BodyText"/>
        <w:numPr>
          <w:ilvl w:val="0"/>
          <w:numId w:val="4"/>
        </w:numPr>
        <w:rPr>
          <w:rFonts w:cs="Arial"/>
          <w:sz w:val="24"/>
          <w:szCs w:val="24"/>
        </w:rPr>
      </w:pPr>
      <w:r>
        <w:rPr>
          <w:rFonts w:cs="Arial"/>
          <w:sz w:val="24"/>
          <w:szCs w:val="24"/>
        </w:rPr>
        <w:t>adding agents and linking them to agencies</w:t>
      </w:r>
    </w:p>
    <w:p>
      <w:pPr>
        <w:pStyle w:val="BodyText"/>
        <w:numPr>
          <w:ilvl w:val="0"/>
          <w:numId w:val="4"/>
        </w:numPr>
        <w:rPr>
          <w:rFonts w:cs="Arial"/>
          <w:sz w:val="24"/>
          <w:szCs w:val="24"/>
        </w:rPr>
      </w:pPr>
      <w:r>
        <w:rPr>
          <w:rFonts w:cs="Arial"/>
          <w:sz w:val="24"/>
          <w:szCs w:val="24"/>
        </w:rPr>
        <w:t>responding to information received about pupils and contacts</w:t>
      </w:r>
    </w:p>
    <w:p>
      <w:pPr>
        <w:pStyle w:val="BodyText"/>
        <w:numPr>
          <w:ilvl w:val="0"/>
          <w:numId w:val="4"/>
        </w:numPr>
        <w:rPr>
          <w:rFonts w:cs="Arial"/>
          <w:sz w:val="24"/>
          <w:szCs w:val="24"/>
        </w:rPr>
      </w:pPr>
      <w:r>
        <w:rPr>
          <w:rFonts w:cs="Arial"/>
          <w:sz w:val="24"/>
          <w:szCs w:val="24"/>
        </w:rPr>
        <w:t>dealing with leavers</w:t>
      </w:r>
    </w:p>
    <w:p>
      <w:pPr>
        <w:pStyle w:val="BodyText"/>
        <w:numPr>
          <w:ilvl w:val="0"/>
          <w:numId w:val="4"/>
        </w:numPr>
        <w:rPr>
          <w:rFonts w:cs="Arial"/>
          <w:sz w:val="24"/>
          <w:szCs w:val="24"/>
        </w:rPr>
      </w:pPr>
      <w:r>
        <w:rPr>
          <w:rFonts w:cs="Arial"/>
          <w:sz w:val="24"/>
          <w:szCs w:val="24"/>
        </w:rPr>
        <w:t>dealing with new arrivals</w:t>
      </w:r>
    </w:p>
    <w:p>
      <w:pPr>
        <w:pStyle w:val="BodyText"/>
        <w:numPr>
          <w:ilvl w:val="0"/>
          <w:numId w:val="4"/>
        </w:numPr>
        <w:rPr>
          <w:rFonts w:cs="Arial"/>
          <w:sz w:val="24"/>
          <w:szCs w:val="24"/>
        </w:rPr>
      </w:pPr>
      <w:r>
        <w:rPr>
          <w:rFonts w:cs="Arial"/>
          <w:sz w:val="24"/>
          <w:szCs w:val="24"/>
        </w:rPr>
        <w:t>how to record exclusions</w:t>
      </w:r>
    </w:p>
    <w:p>
      <w:pPr>
        <w:pStyle w:val="BodyText"/>
        <w:numPr>
          <w:ilvl w:val="0"/>
          <w:numId w:val="4"/>
        </w:numPr>
        <w:spacing w:before="300" w:after="150"/>
        <w:outlineLvl w:val="2"/>
        <w:rPr>
          <w:rFonts w:eastAsia="Times New Roman" w:cs="Arial"/>
          <w:color w:val="333333"/>
          <w:sz w:val="24"/>
          <w:szCs w:val="24"/>
          <w:lang w:eastAsia="en-GB"/>
        </w:rPr>
      </w:pPr>
      <w:r>
        <w:rPr>
          <w:rFonts w:cs="Arial"/>
          <w:sz w:val="24"/>
          <w:szCs w:val="24"/>
        </w:rPr>
        <w:t>sending a letter home</w:t>
      </w:r>
    </w:p>
    <w:p>
      <w:pPr>
        <w:pStyle w:val="BodyText"/>
        <w:numPr>
          <w:ilvl w:val="0"/>
          <w:numId w:val="4"/>
        </w:numPr>
        <w:spacing w:before="300" w:after="150"/>
        <w:outlineLvl w:val="2"/>
        <w:rPr>
          <w:rFonts w:eastAsia="Times New Roman" w:cs="Arial"/>
          <w:color w:val="333333"/>
          <w:sz w:val="24"/>
          <w:szCs w:val="24"/>
          <w:lang w:eastAsia="en-GB"/>
        </w:rPr>
      </w:pPr>
      <w:proofErr w:type="gramStart"/>
      <w:r>
        <w:rPr>
          <w:rFonts w:cs="Arial"/>
          <w:sz w:val="24"/>
          <w:szCs w:val="24"/>
        </w:rPr>
        <w:t>running</w:t>
      </w:r>
      <w:proofErr w:type="gramEnd"/>
      <w:r>
        <w:rPr>
          <w:rFonts w:cs="Arial"/>
          <w:sz w:val="24"/>
          <w:szCs w:val="24"/>
        </w:rPr>
        <w:t xml:space="preserve"> basic reports from SIMS.</w:t>
      </w:r>
    </w:p>
    <w:p>
      <w:pPr>
        <w:pStyle w:val="BodyText"/>
        <w:numPr>
          <w:ilvl w:val="0"/>
          <w:numId w:val="4"/>
        </w:numPr>
        <w:spacing w:before="300" w:after="150"/>
        <w:outlineLvl w:val="2"/>
        <w:rPr>
          <w:rFonts w:eastAsia="Times New Roman" w:cs="Arial"/>
          <w:b/>
          <w:color w:val="333333"/>
          <w:sz w:val="24"/>
          <w:szCs w:val="24"/>
          <w:lang w:eastAsia="en-GB"/>
        </w:rPr>
      </w:pPr>
      <w:r>
        <w:rPr>
          <w:rFonts w:eastAsia="Times New Roman" w:cs="Arial"/>
          <w:b/>
          <w:color w:val="333333"/>
          <w:sz w:val="24"/>
          <w:szCs w:val="24"/>
          <w:lang w:eastAsia="en-GB"/>
        </w:rPr>
        <w:t>Target Audience:</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Users to SIMS.net</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Requirements</w:t>
      </w:r>
      <w:r>
        <w:rPr>
          <w:rFonts w:ascii="Arial" w:eastAsia="Times New Roman" w:hAnsi="Arial" w:cs="Arial"/>
          <w:color w:val="333333"/>
          <w:sz w:val="24"/>
          <w:szCs w:val="24"/>
          <w:lang w:eastAsia="en-GB"/>
        </w:rPr>
        <w:t>:</w:t>
      </w:r>
    </w:p>
    <w:p>
      <w:pPr>
        <w:pStyle w:val="BodyText"/>
        <w:rPr>
          <w:rFonts w:cs="Arial"/>
          <w:sz w:val="24"/>
          <w:szCs w:val="24"/>
        </w:rPr>
      </w:pPr>
      <w:r>
        <w:rPr>
          <w:rFonts w:cs="Arial"/>
          <w:sz w:val="24"/>
          <w:szCs w:val="24"/>
        </w:rPr>
        <w:t>No previous knowledge of SIMS is required. It would also be useful for administrative staff/data managers with responsibility for maintaining pupil information.</w:t>
      </w:r>
    </w:p>
    <w:p>
      <w:pPr>
        <w:rPr>
          <w:sz w:val="24"/>
          <w:szCs w:val="24"/>
        </w:rPr>
      </w:pPr>
    </w:p>
    <w:p>
      <w:pPr>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1312" behindDoc="1" locked="0" layoutInCell="1" allowOverlap="1">
            <wp:simplePos x="0" y="0"/>
            <wp:positionH relativeFrom="column">
              <wp:posOffset>1028700</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 xml:space="preserve">Course Title: Personnel New User Course </w:t>
      </w:r>
    </w:p>
    <w:p>
      <w:pPr>
        <w:pStyle w:val="Default"/>
        <w:rPr>
          <w:rFonts w:eastAsia="Times New Roman"/>
          <w:b/>
          <w:color w:val="333333"/>
          <w:lang w:eastAsia="en-GB"/>
        </w:rPr>
      </w:pPr>
      <w:r>
        <w:rPr>
          <w:rFonts w:eastAsia="Times New Roman"/>
          <w:b/>
          <w:color w:val="333333"/>
          <w:lang w:eastAsia="en-GB"/>
        </w:rPr>
        <w:t>Course Aims:</w:t>
      </w:r>
    </w:p>
    <w:p>
      <w:pPr>
        <w:pStyle w:val="Default"/>
      </w:pPr>
      <w:r>
        <w:t xml:space="preserve"> At the end of the course you will be familiar with the range of personnel related data which can be held in SIMS and be able to: </w:t>
      </w:r>
    </w:p>
    <w:p>
      <w:pPr>
        <w:pStyle w:val="Default"/>
        <w:numPr>
          <w:ilvl w:val="0"/>
          <w:numId w:val="6"/>
        </w:numPr>
        <w:spacing w:after="48"/>
        <w:rPr>
          <w:rFonts w:eastAsia="Times New Roman"/>
          <w:color w:val="333333"/>
          <w:lang w:eastAsia="en-GB"/>
        </w:rPr>
      </w:pPr>
      <w:r>
        <w:t xml:space="preserve">add new and edit existing personnel records </w:t>
      </w:r>
    </w:p>
    <w:p>
      <w:pPr>
        <w:pStyle w:val="Default"/>
        <w:numPr>
          <w:ilvl w:val="0"/>
          <w:numId w:val="6"/>
        </w:numPr>
        <w:spacing w:after="48"/>
        <w:rPr>
          <w:rFonts w:eastAsia="Times New Roman"/>
          <w:color w:val="333333"/>
          <w:lang w:eastAsia="en-GB"/>
        </w:rPr>
      </w:pPr>
      <w:r>
        <w:t xml:space="preserve">maintain pay and contract related data </w:t>
      </w:r>
    </w:p>
    <w:p>
      <w:pPr>
        <w:pStyle w:val="Default"/>
        <w:numPr>
          <w:ilvl w:val="0"/>
          <w:numId w:val="6"/>
        </w:numPr>
        <w:spacing w:after="48"/>
        <w:rPr>
          <w:rFonts w:eastAsia="Times New Roman"/>
          <w:color w:val="333333"/>
          <w:lang w:eastAsia="en-GB"/>
        </w:rPr>
      </w:pPr>
      <w:r>
        <w:t xml:space="preserve">maintain personnel data to support other areas of SIMS including pastoral structure, curriculum, FMS and statutory returns (including School Workforce Census) </w:t>
      </w:r>
    </w:p>
    <w:p>
      <w:pPr>
        <w:pStyle w:val="Default"/>
        <w:numPr>
          <w:ilvl w:val="0"/>
          <w:numId w:val="6"/>
        </w:numPr>
        <w:spacing w:after="48"/>
        <w:rPr>
          <w:rFonts w:eastAsia="Times New Roman"/>
          <w:color w:val="333333"/>
          <w:lang w:eastAsia="en-GB"/>
        </w:rPr>
      </w:pPr>
      <w:proofErr w:type="gramStart"/>
      <w:r>
        <w:t>produce</w:t>
      </w:r>
      <w:proofErr w:type="gramEnd"/>
      <w:r>
        <w:t xml:space="preserve"> standard reports for data checking purposes.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Adding and Editing of staff records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absences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Staff training events and individual staff training</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Recording staff qualifications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Adding /Editing staff contract information including:</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Secondments</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Acting Up</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Suspensions</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Dealing with staff leavers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Annual increments</w:t>
      </w:r>
    </w:p>
    <w:p>
      <w:pPr>
        <w:numPr>
          <w:ilvl w:val="0"/>
          <w:numId w:val="5"/>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Pay Related Setup including:</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service term</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pay scale</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post</w:t>
      </w:r>
    </w:p>
    <w:p>
      <w:pPr>
        <w:numPr>
          <w:ilvl w:val="1"/>
          <w:numId w:val="5"/>
        </w:num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 new allowance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is aimed at New Users of Personnel 7</w:t>
      </w:r>
    </w:p>
    <w:p>
      <w:pPr>
        <w:spacing w:before="300" w:after="150" w:line="240" w:lineRule="auto"/>
        <w:outlineLvl w:val="2"/>
        <w:rPr>
          <w:rFonts w:ascii="Arial" w:hAnsi="Arial" w:cs="Arial"/>
          <w:sz w:val="24"/>
          <w:szCs w:val="24"/>
        </w:rPr>
      </w:pPr>
      <w:r>
        <w:rPr>
          <w:rFonts w:ascii="Arial" w:eastAsia="Times New Roman" w:hAnsi="Arial" w:cs="Arial"/>
          <w:b/>
          <w:color w:val="333333"/>
          <w:sz w:val="24"/>
          <w:szCs w:val="24"/>
          <w:lang w:eastAsia="en-GB"/>
        </w:rPr>
        <w:t xml:space="preserve">Requirements: </w:t>
      </w:r>
      <w:r>
        <w:rPr>
          <w:rFonts w:ascii="Arial" w:hAnsi="Arial" w:cs="Arial"/>
          <w:sz w:val="24"/>
          <w:szCs w:val="24"/>
        </w:rPr>
        <w:t>This course is aimed at staff in school with responsibility for updating and maintaining personal, professional and contractual information. Knowledge of SIMS and school personnel procedures is desirable</w:t>
      </w: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3360" behindDoc="1" locked="0" layoutInCell="1" allowOverlap="1">
            <wp:simplePos x="0" y="0"/>
            <wp:positionH relativeFrom="column">
              <wp:posOffset>1000125</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FMS Daily Tasks</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pStyle w:val="BodyText"/>
        <w:rPr>
          <w:rFonts w:eastAsia="Times New Roman" w:cs="Arial"/>
          <w:color w:val="333333"/>
          <w:sz w:val="24"/>
          <w:szCs w:val="24"/>
          <w:lang w:eastAsia="en-GB"/>
        </w:rPr>
      </w:pPr>
      <w:r>
        <w:rPr>
          <w:rFonts w:cs="Arial"/>
          <w:sz w:val="24"/>
          <w:szCs w:val="24"/>
        </w:rPr>
        <w:t>This course will cover the day to day aspects of FMS, including orders, invoices, payments, recording income and dealing with petty cash. Local bank/central processes will be covered as appropriate.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rPr>
          <w:rFonts w:cs="Arial"/>
          <w:sz w:val="24"/>
          <w:szCs w:val="24"/>
        </w:rPr>
      </w:pPr>
      <w:r>
        <w:rPr>
          <w:rFonts w:cs="Arial"/>
          <w:sz w:val="24"/>
          <w:szCs w:val="24"/>
        </w:rPr>
        <w:t>By the end of the course you will be able to:</w:t>
      </w:r>
    </w:p>
    <w:p>
      <w:pPr>
        <w:pStyle w:val="BodyText"/>
        <w:numPr>
          <w:ilvl w:val="0"/>
          <w:numId w:val="7"/>
        </w:numPr>
        <w:rPr>
          <w:rFonts w:cs="Arial"/>
          <w:sz w:val="24"/>
          <w:szCs w:val="24"/>
        </w:rPr>
      </w:pPr>
      <w:r>
        <w:rPr>
          <w:rFonts w:cs="Arial"/>
          <w:sz w:val="24"/>
          <w:szCs w:val="24"/>
        </w:rPr>
        <w:t>Understand the accounts payable process (orders, invoices, credit notes, deliveries)</w:t>
      </w:r>
    </w:p>
    <w:p>
      <w:pPr>
        <w:pStyle w:val="BodyText"/>
        <w:numPr>
          <w:ilvl w:val="0"/>
          <w:numId w:val="7"/>
        </w:numPr>
        <w:rPr>
          <w:rFonts w:cs="Arial"/>
          <w:sz w:val="24"/>
          <w:szCs w:val="24"/>
        </w:rPr>
      </w:pPr>
      <w:r>
        <w:rPr>
          <w:rFonts w:cs="Arial"/>
          <w:sz w:val="24"/>
          <w:szCs w:val="24"/>
        </w:rPr>
        <w:t>Understand the payments processes (bank and/or central)</w:t>
      </w:r>
    </w:p>
    <w:p>
      <w:pPr>
        <w:pStyle w:val="BodyText"/>
        <w:numPr>
          <w:ilvl w:val="0"/>
          <w:numId w:val="7"/>
        </w:numPr>
        <w:rPr>
          <w:rFonts w:cs="Arial"/>
          <w:sz w:val="24"/>
          <w:szCs w:val="24"/>
        </w:rPr>
      </w:pPr>
      <w:r>
        <w:rPr>
          <w:rFonts w:cs="Arial"/>
          <w:sz w:val="24"/>
          <w:szCs w:val="24"/>
        </w:rPr>
        <w:t>Understand recording income</w:t>
      </w:r>
    </w:p>
    <w:p>
      <w:pPr>
        <w:pStyle w:val="BodyText"/>
        <w:numPr>
          <w:ilvl w:val="0"/>
          <w:numId w:val="7"/>
        </w:numPr>
        <w:rPr>
          <w:rFonts w:cs="Arial"/>
          <w:sz w:val="24"/>
          <w:szCs w:val="24"/>
        </w:rPr>
      </w:pPr>
      <w:r>
        <w:rPr>
          <w:rFonts w:cs="Arial"/>
          <w:sz w:val="24"/>
          <w:szCs w:val="24"/>
        </w:rPr>
        <w:t>Understand petty cash process</w:t>
      </w:r>
    </w:p>
    <w:p>
      <w:pPr>
        <w:pStyle w:val="BodyText"/>
        <w:numPr>
          <w:ilvl w:val="0"/>
          <w:numId w:val="7"/>
        </w:numPr>
        <w:rPr>
          <w:rFonts w:cs="Arial"/>
          <w:sz w:val="24"/>
          <w:szCs w:val="24"/>
        </w:rPr>
      </w:pPr>
      <w:r>
        <w:rPr>
          <w:rFonts w:cs="Arial"/>
          <w:sz w:val="24"/>
          <w:szCs w:val="24"/>
        </w:rPr>
        <w:t>Understand central processes.</w:t>
      </w: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Users to FMS module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pStyle w:val="BodyText"/>
        <w:rPr>
          <w:rFonts w:cs="Arial"/>
          <w:sz w:val="24"/>
          <w:szCs w:val="24"/>
        </w:rPr>
      </w:pPr>
      <w:r>
        <w:rPr>
          <w:rFonts w:cs="Arial"/>
          <w:sz w:val="24"/>
          <w:szCs w:val="24"/>
        </w:rPr>
        <w:t>A prior knowledge of FMS and an understanding of the school’s current office/financial systems is advised, but is not essential.</w:t>
      </w:r>
    </w:p>
    <w:p>
      <w:pPr>
        <w:spacing w:before="300" w:after="150" w:line="240" w:lineRule="auto"/>
        <w:outlineLvl w:val="2"/>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5408" behindDoc="1" locked="0" layoutInCell="1" allowOverlap="1">
            <wp:simplePos x="0" y="0"/>
            <wp:positionH relativeFrom="margin">
              <wp:posOffset>1009650</wp:posOffset>
            </wp:positionH>
            <wp:positionV relativeFrom="paragraph">
              <wp:posOffset>201295</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Attendance 7</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the procedures in SIMS Attendance which enable the school’s day to day statutory attendance monitoring needs to be met. It includes configuring SIMS Attendance, preparing pro forma letters, capturing data efficiently, statutory attendance codes and extracting information through a variety of reports.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Default"/>
      </w:pPr>
      <w:r>
        <w:t>By the end of the course you will be able to:</w:t>
      </w:r>
    </w:p>
    <w:p>
      <w:pPr>
        <w:pStyle w:val="Default"/>
      </w:pPr>
      <w:r>
        <w:t xml:space="preserve"> </w:t>
      </w:r>
    </w:p>
    <w:p>
      <w:pPr>
        <w:pStyle w:val="Default"/>
        <w:numPr>
          <w:ilvl w:val="0"/>
          <w:numId w:val="8"/>
        </w:numPr>
        <w:spacing w:after="48"/>
      </w:pPr>
      <w:r>
        <w:t xml:space="preserve">plan a strategy for managing the statutory attendance process </w:t>
      </w:r>
    </w:p>
    <w:p>
      <w:pPr>
        <w:pStyle w:val="Default"/>
        <w:numPr>
          <w:ilvl w:val="0"/>
          <w:numId w:val="8"/>
        </w:numPr>
        <w:spacing w:after="48"/>
      </w:pPr>
      <w:r>
        <w:t xml:space="preserve">customise SIMS Attendance to meet the particular needs of your school </w:t>
      </w:r>
    </w:p>
    <w:p>
      <w:pPr>
        <w:pStyle w:val="Default"/>
        <w:numPr>
          <w:ilvl w:val="0"/>
          <w:numId w:val="8"/>
        </w:numPr>
        <w:spacing w:after="48"/>
      </w:pPr>
      <w:r>
        <w:t xml:space="preserve">understand the potential links to other functionality in SIMS </w:t>
      </w:r>
    </w:p>
    <w:p>
      <w:pPr>
        <w:pStyle w:val="Default"/>
        <w:numPr>
          <w:ilvl w:val="0"/>
          <w:numId w:val="8"/>
        </w:numPr>
        <w:spacing w:after="48"/>
      </w:pPr>
      <w:r>
        <w:t xml:space="preserve">identify the most efficient way of collecting attendance data </w:t>
      </w:r>
    </w:p>
    <w:p>
      <w:pPr>
        <w:pStyle w:val="Default"/>
        <w:numPr>
          <w:ilvl w:val="0"/>
          <w:numId w:val="8"/>
        </w:numPr>
        <w:spacing w:after="48"/>
      </w:pPr>
      <w:r>
        <w:t xml:space="preserve">understand how to maintain that data effectively </w:t>
      </w:r>
    </w:p>
    <w:p>
      <w:pPr>
        <w:pStyle w:val="Default"/>
        <w:numPr>
          <w:ilvl w:val="0"/>
          <w:numId w:val="8"/>
        </w:numPr>
        <w:spacing w:after="48"/>
      </w:pPr>
      <w:r>
        <w:t xml:space="preserve">know how to report attendance data to help monitor attendance at a range of levels </w:t>
      </w:r>
    </w:p>
    <w:p>
      <w:pPr>
        <w:pStyle w:val="Default"/>
        <w:numPr>
          <w:ilvl w:val="0"/>
          <w:numId w:val="8"/>
        </w:numPr>
      </w:pPr>
      <w:proofErr w:type="gramStart"/>
      <w:r>
        <w:t>generate</w:t>
      </w:r>
      <w:proofErr w:type="gramEnd"/>
      <w:r>
        <w:t xml:space="preserve"> letters to parents efficiently.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New users to attendance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 understanding of the schools attendance procedure and familiarity with SIMS</w:t>
      </w:r>
    </w:p>
    <w:p>
      <w:pPr>
        <w:spacing w:before="100" w:beforeAutospacing="1" w:after="100" w:afterAutospacing="1" w:line="240" w:lineRule="auto"/>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96128"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Attendance Reporting</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½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12.30pm</w:t>
      </w:r>
    </w:p>
    <w:p>
      <w:pPr>
        <w:pStyle w:val="Default"/>
        <w:rPr>
          <w:rFonts w:eastAsia="Times New Roman"/>
          <w:b/>
          <w:color w:val="333333"/>
          <w:lang w:eastAsia="en-GB"/>
        </w:rPr>
      </w:pPr>
      <w:r>
        <w:rPr>
          <w:rFonts w:eastAsia="Times New Roman"/>
          <w:b/>
          <w:color w:val="333333"/>
          <w:lang w:eastAsia="en-GB"/>
        </w:rPr>
        <w:t>Course Aims:</w:t>
      </w:r>
    </w:p>
    <w:p>
      <w:pPr>
        <w:keepLines/>
        <w:spacing w:before="120" w:after="120" w:line="240" w:lineRule="auto"/>
        <w:rPr>
          <w:rFonts w:ascii="Arial" w:eastAsia="Times" w:hAnsi="Arial" w:cs="Times New Roman"/>
          <w:szCs w:val="20"/>
        </w:rPr>
      </w:pPr>
      <w:r>
        <w:rPr>
          <w:rFonts w:ascii="Arial" w:eastAsia="Times" w:hAnsi="Arial" w:cs="Times New Roman"/>
          <w:szCs w:val="20"/>
        </w:rPr>
        <w:t>This course has been designed to enable you to make the most of the valuable management information that has been collected as part of routine attendance registration. The course concentrates, in particular, on the data that can be used to monitor and ultimately improve pupil achievement. This is based on the reasonable assumption that if a pupil is not attending school they will be at a considerable disadvantage.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keepLines/>
        <w:spacing w:before="120" w:after="120" w:line="240" w:lineRule="auto"/>
        <w:rPr>
          <w:rFonts w:ascii="Arial" w:eastAsia="Times" w:hAnsi="Arial" w:cs="Times New Roman"/>
          <w:szCs w:val="20"/>
        </w:rPr>
      </w:pPr>
      <w:r>
        <w:rPr>
          <w:rFonts w:ascii="Arial" w:eastAsia="Times" w:hAnsi="Arial" w:cs="Times New Roman"/>
          <w:szCs w:val="20"/>
        </w:rPr>
        <w:t>This course will enable you to:</w:t>
      </w:r>
    </w:p>
    <w:p>
      <w:pPr>
        <w:keepLines/>
        <w:numPr>
          <w:ilvl w:val="0"/>
          <w:numId w:val="28"/>
        </w:numPr>
        <w:spacing w:before="120" w:after="120" w:line="240" w:lineRule="auto"/>
        <w:ind w:left="431" w:hanging="431"/>
        <w:rPr>
          <w:rFonts w:ascii="Arial" w:eastAsia="Times" w:hAnsi="Arial" w:cs="Times New Roman"/>
          <w:szCs w:val="20"/>
        </w:rPr>
      </w:pPr>
      <w:r>
        <w:rPr>
          <w:rFonts w:ascii="Arial" w:eastAsia="Times" w:hAnsi="Arial" w:cs="Times New Roman"/>
          <w:szCs w:val="20"/>
        </w:rPr>
        <w:t>use the SIMS Home Page to monitor attendance and real time data</w:t>
      </w:r>
    </w:p>
    <w:p>
      <w:pPr>
        <w:keepLines/>
        <w:numPr>
          <w:ilvl w:val="0"/>
          <w:numId w:val="28"/>
        </w:numPr>
        <w:spacing w:before="120" w:after="120" w:line="240" w:lineRule="auto"/>
        <w:rPr>
          <w:rFonts w:ascii="Arial" w:eastAsia="Times" w:hAnsi="Arial" w:cs="Times New Roman"/>
          <w:szCs w:val="20"/>
        </w:rPr>
      </w:pPr>
      <w:r>
        <w:rPr>
          <w:rFonts w:ascii="Arial" w:eastAsia="Times" w:hAnsi="Arial" w:cs="Times New Roman"/>
          <w:szCs w:val="20"/>
        </w:rPr>
        <w:t>appreciate the functionality afforded by the pre-defined attendance reports and displays</w:t>
      </w:r>
    </w:p>
    <w:p>
      <w:pPr>
        <w:keepLines/>
        <w:numPr>
          <w:ilvl w:val="0"/>
          <w:numId w:val="28"/>
        </w:numPr>
        <w:spacing w:before="120" w:after="120" w:line="240" w:lineRule="auto"/>
        <w:rPr>
          <w:rFonts w:ascii="Arial" w:eastAsia="Times" w:hAnsi="Arial" w:cs="Times New Roman"/>
          <w:szCs w:val="20"/>
        </w:rPr>
      </w:pPr>
      <w:r>
        <w:rPr>
          <w:rFonts w:ascii="Arial" w:eastAsia="Times" w:hAnsi="Arial" w:cs="Times New Roman"/>
          <w:szCs w:val="20"/>
        </w:rPr>
        <w:t>simplify procedures to produce letters and certificates directly from SIMS Attendance</w:t>
      </w:r>
    </w:p>
    <w:p>
      <w:pPr>
        <w:keepLines/>
        <w:numPr>
          <w:ilvl w:val="0"/>
          <w:numId w:val="28"/>
        </w:numPr>
        <w:spacing w:before="300" w:after="150" w:line="240" w:lineRule="auto"/>
        <w:outlineLvl w:val="2"/>
        <w:rPr>
          <w:rFonts w:ascii="Arial" w:eastAsia="Times New Roman" w:hAnsi="Arial" w:cs="Arial"/>
          <w:color w:val="333333"/>
          <w:sz w:val="36"/>
          <w:szCs w:val="36"/>
          <w:lang w:eastAsia="en-GB"/>
        </w:rPr>
      </w:pPr>
      <w:proofErr w:type="gramStart"/>
      <w:r>
        <w:rPr>
          <w:rFonts w:ascii="Arial" w:eastAsia="Times" w:hAnsi="Arial" w:cs="Times New Roman"/>
          <w:szCs w:val="20"/>
        </w:rPr>
        <w:t>analyse</w:t>
      </w:r>
      <w:proofErr w:type="gramEnd"/>
      <w:r>
        <w:rPr>
          <w:rFonts w:ascii="Arial" w:eastAsia="Times" w:hAnsi="Arial" w:cs="Times New Roman"/>
          <w:szCs w:val="20"/>
        </w:rPr>
        <w:t xml:space="preserve"> data in Discover.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Staff who are responsible for Attendance within school</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keepLines/>
        <w:spacing w:before="120" w:after="120" w:line="240" w:lineRule="auto"/>
        <w:rPr>
          <w:rFonts w:ascii="Arial" w:eastAsia="Times" w:hAnsi="Arial" w:cs="Times New Roman"/>
          <w:szCs w:val="20"/>
        </w:rPr>
      </w:pPr>
      <w:r>
        <w:rPr>
          <w:rFonts w:ascii="Arial" w:eastAsia="Times" w:hAnsi="Arial" w:cs="Times New Roman"/>
          <w:szCs w:val="20"/>
        </w:rPr>
        <w:t>You should be familiar with SIMS in general and with the Attendance software.</w:t>
      </w:r>
    </w:p>
    <w:p>
      <w:pPr>
        <w:spacing w:before="100" w:beforeAutospacing="1" w:after="100" w:afterAutospacing="1" w:line="240" w:lineRule="auto"/>
        <w:rPr>
          <w:rFonts w:ascii="Arial" w:eastAsia="Times New Roman" w:hAnsi="Arial" w:cs="Arial"/>
          <w:color w:val="333333"/>
          <w:sz w:val="24"/>
          <w:szCs w:val="24"/>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Reporting (Basic)</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This course introduces the user to the report designing process in SIMS with the objective to extract useful information from the Pupil/Student database in a variety of formats.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numPr>
          <w:ilvl w:val="0"/>
          <w:numId w:val="9"/>
        </w:numPr>
        <w:rPr>
          <w:sz w:val="24"/>
          <w:szCs w:val="24"/>
        </w:rPr>
      </w:pPr>
      <w:r>
        <w:rPr>
          <w:sz w:val="24"/>
          <w:szCs w:val="24"/>
        </w:rPr>
        <w:t>the running of pre–defined reports</w:t>
      </w:r>
    </w:p>
    <w:p>
      <w:pPr>
        <w:pStyle w:val="BodyText"/>
        <w:numPr>
          <w:ilvl w:val="0"/>
          <w:numId w:val="9"/>
        </w:numPr>
        <w:rPr>
          <w:sz w:val="24"/>
          <w:szCs w:val="24"/>
        </w:rPr>
      </w:pPr>
      <w:r>
        <w:rPr>
          <w:sz w:val="24"/>
          <w:szCs w:val="24"/>
        </w:rPr>
        <w:t>modifying and creating reports to produce lists</w:t>
      </w:r>
    </w:p>
    <w:p>
      <w:pPr>
        <w:pStyle w:val="BodyText"/>
        <w:numPr>
          <w:ilvl w:val="0"/>
          <w:numId w:val="9"/>
        </w:numPr>
        <w:rPr>
          <w:sz w:val="24"/>
          <w:szCs w:val="24"/>
        </w:rPr>
      </w:pPr>
      <w:r>
        <w:rPr>
          <w:sz w:val="24"/>
          <w:szCs w:val="24"/>
        </w:rPr>
        <w:t>creating reports to produce mail merged documents and labels, using Word and Excel</w:t>
      </w:r>
    </w:p>
    <w:p>
      <w:pPr>
        <w:pStyle w:val="BodyText"/>
        <w:numPr>
          <w:ilvl w:val="0"/>
          <w:numId w:val="9"/>
        </w:numPr>
        <w:rPr>
          <w:sz w:val="24"/>
          <w:szCs w:val="24"/>
        </w:rPr>
      </w:pPr>
      <w:r>
        <w:rPr>
          <w:sz w:val="24"/>
          <w:szCs w:val="24"/>
        </w:rPr>
        <w:t>using analysis output exporting and importing</w:t>
      </w:r>
    </w:p>
    <w:p>
      <w:pPr>
        <w:pStyle w:val="BodyText"/>
        <w:numPr>
          <w:ilvl w:val="0"/>
          <w:numId w:val="9"/>
        </w:numPr>
        <w:rPr>
          <w:sz w:val="24"/>
          <w:szCs w:val="24"/>
        </w:rPr>
      </w:pPr>
      <w:proofErr w:type="gramStart"/>
      <w:r>
        <w:rPr>
          <w:sz w:val="24"/>
          <w:szCs w:val="24"/>
        </w:rPr>
        <w:t>using</w:t>
      </w:r>
      <w:proofErr w:type="gramEnd"/>
      <w:r>
        <w:rPr>
          <w:sz w:val="24"/>
          <w:szCs w:val="24"/>
        </w:rPr>
        <w:t xml:space="preserve"> the Favourites panel on the SIMS Home Page to run favourite Reports.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is aimed at new users to Reporting.</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Pre-requisites:</w:t>
      </w:r>
    </w:p>
    <w:p>
      <w:pPr>
        <w:rPr>
          <w:rFonts w:ascii="Arial" w:hAnsi="Arial" w:cs="Arial"/>
          <w:sz w:val="24"/>
          <w:szCs w:val="24"/>
        </w:rPr>
      </w:pPr>
      <w:r>
        <w:rPr>
          <w:rFonts w:ascii="Arial" w:hAnsi="Arial" w:cs="Arial"/>
          <w:sz w:val="24"/>
          <w:szCs w:val="24"/>
        </w:rPr>
        <w:t>You must be familiar with the day to day use of SIMS, the range of data which is stored within the database and how that data is entered and maintained.</w:t>
      </w: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Reporting (Advanced)</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 xml:space="preserve">    1 Day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color w:val="333333"/>
          <w:sz w:val="24"/>
          <w:szCs w:val="24"/>
          <w:lang w:eastAsia="en-GB"/>
        </w:rPr>
        <w:t xml:space="preserve"> </w:t>
      </w:r>
      <w:proofErr w:type="gramStart"/>
      <w:r>
        <w:rPr>
          <w:rFonts w:ascii="Arial" w:eastAsia="Times New Roman" w:hAnsi="Arial" w:cs="Arial"/>
          <w:b/>
          <w:sz w:val="24"/>
          <w:szCs w:val="24"/>
          <w:lang w:eastAsia="en-GB"/>
        </w:rPr>
        <w:t>Times</w:t>
      </w:r>
      <w:r>
        <w:rPr>
          <w:rFonts w:ascii="Arial" w:eastAsia="Times New Roman" w:hAnsi="Arial" w:cs="Arial"/>
          <w:b/>
          <w:color w:val="333333"/>
          <w:sz w:val="24"/>
          <w:szCs w:val="24"/>
          <w:lang w:eastAsia="en-GB"/>
        </w:rPr>
        <w:t xml:space="preserve"> :</w:t>
      </w:r>
      <w:proofErr w:type="gramEnd"/>
      <w:r>
        <w:rPr>
          <w:rFonts w:ascii="Arial" w:eastAsia="Times New Roman" w:hAnsi="Arial" w:cs="Arial"/>
          <w:b/>
          <w:color w:val="333333"/>
          <w:sz w:val="24"/>
          <w:szCs w:val="24"/>
          <w:lang w:eastAsia="en-GB"/>
        </w:rPr>
        <w:t xml:space="preserve"> 9.30 – 4.0p.m.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pStyle w:val="BodyText"/>
        <w:rPr>
          <w:rFonts w:cs="Arial"/>
          <w:sz w:val="24"/>
          <w:szCs w:val="24"/>
        </w:rPr>
      </w:pPr>
      <w:r>
        <w:rPr>
          <w:rFonts w:cs="Arial"/>
          <w:sz w:val="24"/>
          <w:szCs w:val="24"/>
        </w:rPr>
        <w:t>This course will further develop your skills to carry out the report designing process in SIMS, enabling you to extract useful information from the pupil database in a variety of formats.</w:t>
      </w:r>
    </w:p>
    <w:p>
      <w:pPr>
        <w:pStyle w:val="BodyText"/>
        <w:rPr>
          <w:rFonts w:cs="Arial"/>
          <w:sz w:val="24"/>
          <w:szCs w:val="24"/>
        </w:rPr>
      </w:pPr>
      <w:r>
        <w:rPr>
          <w:rFonts w:cs="Arial"/>
          <w:sz w:val="24"/>
          <w:szCs w:val="24"/>
        </w:rPr>
        <w:t>The course follows on from the Standard Reporting course and so assumes that you are able to create basic reports.</w:t>
      </w:r>
    </w:p>
    <w:p>
      <w:pPr>
        <w:pStyle w:val="BodyText"/>
        <w:rPr>
          <w:rFonts w:cs="Arial"/>
          <w:sz w:val="24"/>
          <w:szCs w:val="24"/>
        </w:rPr>
      </w:pPr>
      <w:r>
        <w:rPr>
          <w:rFonts w:cs="Arial"/>
          <w:sz w:val="24"/>
          <w:szCs w:val="24"/>
        </w:rPr>
        <w:t>The Extended Reporting course will cover using sub-reports where pupils have many pieces of data attached to them (for example, contacts) and will look at creating user defined templates in Word, Rich Text Format reports, reports from different focuses and outputting to Excel.</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rPr>
          <w:rFonts w:cs="Arial"/>
          <w:sz w:val="24"/>
          <w:szCs w:val="24"/>
        </w:rPr>
      </w:pPr>
      <w:r>
        <w:rPr>
          <w:rFonts w:cs="Arial"/>
          <w:sz w:val="24"/>
          <w:szCs w:val="24"/>
        </w:rPr>
        <w:t>By the end of the course you will have a clear understanding of how reports are produced in SIMS and in particular be able to:</w:t>
      </w:r>
    </w:p>
    <w:p>
      <w:pPr>
        <w:pStyle w:val="BodyText"/>
        <w:numPr>
          <w:ilvl w:val="0"/>
          <w:numId w:val="10"/>
        </w:numPr>
        <w:rPr>
          <w:rFonts w:cs="Arial"/>
          <w:sz w:val="24"/>
          <w:szCs w:val="24"/>
        </w:rPr>
      </w:pPr>
      <w:r>
        <w:rPr>
          <w:rFonts w:cs="Arial"/>
          <w:sz w:val="24"/>
          <w:szCs w:val="24"/>
        </w:rPr>
        <w:t>report using sub-reports</w:t>
      </w:r>
    </w:p>
    <w:p>
      <w:pPr>
        <w:pStyle w:val="BodyText"/>
        <w:numPr>
          <w:ilvl w:val="0"/>
          <w:numId w:val="10"/>
        </w:numPr>
        <w:rPr>
          <w:rFonts w:cs="Arial"/>
          <w:sz w:val="24"/>
          <w:szCs w:val="24"/>
        </w:rPr>
      </w:pPr>
      <w:r>
        <w:rPr>
          <w:rFonts w:cs="Arial"/>
          <w:sz w:val="24"/>
          <w:szCs w:val="24"/>
        </w:rPr>
        <w:t>create Word templates</w:t>
      </w:r>
    </w:p>
    <w:p>
      <w:pPr>
        <w:pStyle w:val="BodyText"/>
        <w:numPr>
          <w:ilvl w:val="0"/>
          <w:numId w:val="10"/>
        </w:numPr>
        <w:rPr>
          <w:rFonts w:cs="Arial"/>
          <w:sz w:val="24"/>
          <w:szCs w:val="24"/>
        </w:rPr>
      </w:pPr>
      <w:r>
        <w:rPr>
          <w:rFonts w:cs="Arial"/>
          <w:sz w:val="24"/>
          <w:szCs w:val="24"/>
        </w:rPr>
        <w:t>save paper with columns</w:t>
      </w:r>
    </w:p>
    <w:p>
      <w:pPr>
        <w:pStyle w:val="BodyText"/>
        <w:numPr>
          <w:ilvl w:val="0"/>
          <w:numId w:val="10"/>
        </w:numPr>
        <w:rPr>
          <w:rFonts w:cs="Arial"/>
          <w:sz w:val="24"/>
          <w:szCs w:val="24"/>
        </w:rPr>
      </w:pPr>
      <w:r>
        <w:rPr>
          <w:rFonts w:cs="Arial"/>
          <w:sz w:val="24"/>
          <w:szCs w:val="24"/>
        </w:rPr>
        <w:t>understand why you would use a Rich Text Format Report</w:t>
      </w:r>
    </w:p>
    <w:p>
      <w:pPr>
        <w:pStyle w:val="BodyText"/>
        <w:numPr>
          <w:ilvl w:val="0"/>
          <w:numId w:val="10"/>
        </w:numPr>
        <w:rPr>
          <w:rFonts w:cs="Arial"/>
          <w:sz w:val="24"/>
          <w:szCs w:val="24"/>
        </w:rPr>
      </w:pPr>
      <w:r>
        <w:rPr>
          <w:rFonts w:cs="Arial"/>
          <w:sz w:val="24"/>
          <w:szCs w:val="24"/>
        </w:rPr>
        <w:t>report using report inserts</w:t>
      </w:r>
    </w:p>
    <w:p>
      <w:pPr>
        <w:pStyle w:val="BodyText"/>
        <w:numPr>
          <w:ilvl w:val="0"/>
          <w:numId w:val="10"/>
        </w:numPr>
        <w:rPr>
          <w:rFonts w:cs="Arial"/>
          <w:sz w:val="24"/>
          <w:szCs w:val="24"/>
        </w:rPr>
      </w:pPr>
      <w:r>
        <w:rPr>
          <w:rFonts w:cs="Arial"/>
          <w:sz w:val="24"/>
          <w:szCs w:val="24"/>
        </w:rPr>
        <w:t>report on user defined groups</w:t>
      </w:r>
    </w:p>
    <w:p>
      <w:pPr>
        <w:pStyle w:val="BodyText"/>
        <w:numPr>
          <w:ilvl w:val="0"/>
          <w:numId w:val="10"/>
        </w:numPr>
        <w:rPr>
          <w:rFonts w:cs="Arial"/>
          <w:sz w:val="24"/>
          <w:szCs w:val="24"/>
        </w:rPr>
      </w:pPr>
      <w:r>
        <w:rPr>
          <w:rFonts w:cs="Arial"/>
          <w:sz w:val="24"/>
          <w:szCs w:val="24"/>
        </w:rPr>
        <w:t>understand different focuses and create reports using them</w:t>
      </w:r>
    </w:p>
    <w:p>
      <w:pPr>
        <w:pStyle w:val="BodyText"/>
        <w:numPr>
          <w:ilvl w:val="0"/>
          <w:numId w:val="10"/>
        </w:numPr>
        <w:rPr>
          <w:rFonts w:cs="Arial"/>
          <w:sz w:val="24"/>
          <w:szCs w:val="24"/>
        </w:rPr>
      </w:pPr>
      <w:r>
        <w:rPr>
          <w:rFonts w:cs="Arial"/>
          <w:sz w:val="24"/>
          <w:szCs w:val="24"/>
        </w:rPr>
        <w:t xml:space="preserve">output to Excel </w:t>
      </w:r>
    </w:p>
    <w:p>
      <w:pPr>
        <w:pStyle w:val="BodyText"/>
        <w:rPr>
          <w:rFonts w:cs="Arial"/>
          <w:sz w:val="24"/>
          <w:szCs w:val="24"/>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100" w:beforeAutospacing="1" w:after="100" w:afterAutospacing="1" w:line="240" w:lineRule="auto"/>
        <w:rPr>
          <w:rFonts w:ascii="Arial" w:hAnsi="Arial" w:cs="Arial"/>
          <w:sz w:val="24"/>
          <w:szCs w:val="24"/>
        </w:rPr>
      </w:pPr>
      <w:r>
        <w:rPr>
          <w:rFonts w:ascii="Arial" w:hAnsi="Arial" w:cs="Arial"/>
          <w:sz w:val="24"/>
          <w:szCs w:val="24"/>
        </w:rPr>
        <w:t>This course requires you to have a basic knowledge of reporting up to the level obtained through the Standard Reporting course. It assumes that you are able to create basic reports, which can be output to standard lists or Word mail merges and assumes that you have used SIMS Analysis and other output types from SIMS</w:t>
      </w:r>
    </w:p>
    <w:p>
      <w:pPr>
        <w:spacing w:before="100" w:beforeAutospacing="1" w:after="100" w:afterAutospacing="1" w:line="240" w:lineRule="auto"/>
        <w:rPr>
          <w:rFonts w:ascii="Arial" w:hAnsi="Arial" w:cs="Arial"/>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drawing>
          <wp:anchor distT="0" distB="0" distL="114300" distR="114300" simplePos="0" relativeHeight="251700224"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hAnsi="Arial" w:cs="Arial"/>
          <w:b/>
          <w:bCs/>
          <w:sz w:val="24"/>
          <w:szCs w:val="24"/>
          <w:lang w:val="en"/>
        </w:rPr>
        <w:t>Advanced Reporting with Excel Analysis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 Day</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Times: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4.00pm</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spacing w:after="150" w:line="240" w:lineRule="auto"/>
        <w:rPr>
          <w:rFonts w:ascii="Arial" w:eastAsia="Times New Roman" w:hAnsi="Arial" w:cs="Arial"/>
          <w:sz w:val="21"/>
          <w:szCs w:val="21"/>
          <w:lang w:eastAsia="en-GB"/>
        </w:rPr>
      </w:pPr>
      <w:r>
        <w:rPr>
          <w:rFonts w:ascii="Arial" w:hAnsi="Arial" w:cs="Arial"/>
          <w:lang w:val="en"/>
        </w:rPr>
        <w:t xml:space="preserve">Explore the use of SIMS to extract and </w:t>
      </w:r>
      <w:proofErr w:type="spellStart"/>
      <w:r>
        <w:rPr>
          <w:rFonts w:ascii="Arial" w:hAnsi="Arial" w:cs="Arial"/>
          <w:lang w:val="en"/>
        </w:rPr>
        <w:t>analyse</w:t>
      </w:r>
      <w:proofErr w:type="spellEnd"/>
      <w:r>
        <w:rPr>
          <w:rFonts w:ascii="Arial" w:hAnsi="Arial" w:cs="Arial"/>
          <w:lang w:val="en"/>
        </w:rPr>
        <w:t xml:space="preserve"> data, including how to automate reporting and analysis, enabling your school to generate the reports whenever necessary.</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spacing w:after="240" w:line="240" w:lineRule="atLeast"/>
        <w:rPr>
          <w:rFonts w:ascii="Arial" w:eastAsia="Times New Roman" w:hAnsi="Arial" w:cs="Arial"/>
          <w:sz w:val="18"/>
          <w:szCs w:val="18"/>
          <w:lang w:val="en" w:eastAsia="en-GB"/>
        </w:rPr>
      </w:pPr>
      <w:r>
        <w:rPr>
          <w:rFonts w:ascii="Arial" w:hAnsi="Arial" w:cs="Arial"/>
          <w:lang w:val="en"/>
        </w:rPr>
        <w:t>To learn time saving, advanced reporting in SIMS using sub reports and filters and analysis techniques using a combination of SIMS and Excel, including automating the process for formula calculations, conditional formatting and pivot tables using macros.</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spacing w:after="300" w:line="270" w:lineRule="atLeast"/>
        <w:outlineLvl w:val="3"/>
        <w:rPr>
          <w:rFonts w:ascii="Arial" w:eastAsia="Times New Roman" w:hAnsi="Arial" w:cs="Arial"/>
          <w:sz w:val="36"/>
          <w:szCs w:val="36"/>
          <w:lang w:val="en" w:eastAsia="en-GB"/>
        </w:rPr>
      </w:pPr>
      <w:r>
        <w:rPr>
          <w:rFonts w:ascii="Arial" w:hAnsi="Arial" w:cs="Arial"/>
          <w:lang w:val="en"/>
        </w:rPr>
        <w:t xml:space="preserve">By the end of the course you will have an understanding of: </w:t>
      </w:r>
      <w:r>
        <w:rPr>
          <w:rFonts w:ascii="Arial" w:hAnsi="Arial" w:cs="Arial"/>
          <w:lang w:val="en"/>
        </w:rPr>
        <w:br/>
        <w:t>• how to automate data analysis in SIMS reports using Excel across SEN, attendance and assessment areas</w:t>
      </w:r>
      <w:r>
        <w:rPr>
          <w:rFonts w:ascii="Arial" w:hAnsi="Arial" w:cs="Arial"/>
          <w:lang w:val="en"/>
        </w:rPr>
        <w:br/>
        <w:t>• Excel formulas, pivot tables, macros and combo boxes</w:t>
      </w:r>
      <w:r>
        <w:rPr>
          <w:rFonts w:ascii="Arial" w:hAnsi="Arial" w:cs="Arial"/>
          <w:lang w:val="en"/>
        </w:rPr>
        <w:br/>
        <w:t xml:space="preserve">• </w:t>
      </w:r>
      <w:proofErr w:type="spellStart"/>
      <w:r>
        <w:rPr>
          <w:rFonts w:ascii="Arial" w:hAnsi="Arial" w:cs="Arial"/>
          <w:lang w:val="en"/>
        </w:rPr>
        <w:t>Analysing</w:t>
      </w:r>
      <w:proofErr w:type="spellEnd"/>
      <w:r>
        <w:rPr>
          <w:rFonts w:ascii="Arial" w:hAnsi="Arial" w:cs="Arial"/>
          <w:lang w:val="en"/>
        </w:rPr>
        <w:t xml:space="preserve"> data using Excel</w:t>
      </w:r>
      <w:r>
        <w:rPr>
          <w:rFonts w:ascii="Arial" w:hAnsi="Arial" w:cs="Arial"/>
          <w:lang w:val="en"/>
        </w:rPr>
        <w:br/>
        <w:t>• Designing more complex SIMS Reports.</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pStyle w:val="Default"/>
        <w:rPr>
          <w:rFonts w:eastAsia="Times New Roman"/>
          <w:color w:val="auto"/>
          <w:sz w:val="36"/>
          <w:szCs w:val="36"/>
          <w:lang w:eastAsia="en-GB"/>
        </w:rPr>
      </w:pPr>
      <w:r>
        <w:rPr>
          <w:color w:val="auto"/>
          <w:lang w:val="en"/>
        </w:rPr>
        <w:t xml:space="preserve">Staff who wish to extend their ability to </w:t>
      </w:r>
      <w:proofErr w:type="spellStart"/>
      <w:r>
        <w:rPr>
          <w:color w:val="auto"/>
          <w:lang w:val="en"/>
        </w:rPr>
        <w:t>analyse</w:t>
      </w:r>
      <w:proofErr w:type="spellEnd"/>
      <w:r>
        <w:rPr>
          <w:color w:val="auto"/>
          <w:lang w:val="en"/>
        </w:rPr>
        <w:t xml:space="preserve"> data using SIMS and Excel.</w:t>
      </w:r>
      <w:r>
        <w:rPr>
          <w:color w:val="auto"/>
          <w:lang w:val="en"/>
        </w:rPr>
        <w:br/>
        <w:t>You will need some basic knowledge and experience of SIMS, including the assessment, attendance and reporting areas and an understanding of Excel. This course has a key focus on assessment and does not follow on from the Advanced Reporting with Excel Analysis – Pastoral course.</w:t>
      </w:r>
    </w:p>
    <w:p>
      <w:pPr>
        <w:spacing w:before="100" w:beforeAutospacing="1" w:after="100" w:afterAutospacing="1" w:line="240" w:lineRule="auto"/>
        <w:rPr>
          <w:rFonts w:ascii="Arial" w:hAnsi="Arial" w:cs="Arial"/>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1552"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Basic Assessment Manager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pStyle w:val="Default"/>
        <w:rPr>
          <w:rFonts w:eastAsia="Times New Roman"/>
          <w:b/>
          <w:color w:val="333333"/>
          <w:lang w:eastAsia="en-GB"/>
        </w:rPr>
      </w:pPr>
      <w:r>
        <w:rPr>
          <w:rFonts w:eastAsia="Times New Roman"/>
          <w:b/>
          <w:color w:val="333333"/>
          <w:lang w:eastAsia="en-GB"/>
        </w:rPr>
        <w:t>Course Aims:</w:t>
      </w:r>
    </w:p>
    <w:p>
      <w:pPr>
        <w:pStyle w:val="Default"/>
        <w:rPr>
          <w:rFonts w:eastAsia="Times New Roman"/>
          <w:b/>
          <w:color w:val="333333"/>
          <w:lang w:eastAsia="en-GB"/>
        </w:rPr>
      </w:pPr>
    </w:p>
    <w:p>
      <w:pPr>
        <w:pStyle w:val="Default"/>
        <w:rPr>
          <w:rFonts w:eastAsia="Times New Roman"/>
          <w:color w:val="333333"/>
          <w:lang w:eastAsia="en-GB"/>
        </w:rPr>
      </w:pPr>
      <w:r>
        <w:rPr>
          <w:color w:val="333333"/>
        </w:rPr>
        <w:t>This course introduces you to Assessment Manager 7. It will provide you with the ability to record and view a full range of your pupils’ assessment data in order that you can quickly and easily track pupils’ progress, monitor individuals and groups effectively and share information across the school, parents and other interested organisations.</w:t>
      </w:r>
    </w:p>
    <w:p>
      <w:pPr>
        <w:pStyle w:val="Default"/>
        <w:rPr>
          <w:rFonts w:eastAsia="Times New Roman"/>
          <w:color w:val="333333"/>
          <w:lang w:eastAsia="en-GB"/>
        </w:rPr>
      </w:pPr>
      <w:r>
        <w:t xml:space="preserve">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Aspects, templates &amp; Mark sheets</w:t>
      </w:r>
    </w:p>
    <w:p>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Using Assessment Manager as a class teacher</w:t>
      </w:r>
    </w:p>
    <w:p>
      <w:pPr>
        <w:numPr>
          <w:ilvl w:val="0"/>
          <w:numId w:val="1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Individual Reports</w:t>
      </w:r>
    </w:p>
    <w:p>
      <w:pPr>
        <w:numPr>
          <w:ilvl w:val="0"/>
          <w:numId w:val="11"/>
        </w:numPr>
        <w:spacing w:before="300" w:beforeAutospacing="1" w:after="150" w:afterAutospacing="1" w:line="240" w:lineRule="auto"/>
        <w:ind w:left="570"/>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Links with SIMS.net</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Target Audience</w:t>
      </w:r>
      <w:r>
        <w:rPr>
          <w:rFonts w:ascii="Arial" w:eastAsia="Times New Roman" w:hAnsi="Arial" w:cs="Arial"/>
          <w:color w:val="333333"/>
          <w:sz w:val="24"/>
          <w:szCs w:val="24"/>
          <w:lang w:eastAsia="en-GB"/>
        </w:rPr>
        <w:t>:</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360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Basic Discover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pStyle w:val="Default"/>
        <w:rPr>
          <w:rFonts w:eastAsia="Times New Roman"/>
          <w:b/>
          <w:color w:val="333333"/>
          <w:lang w:eastAsia="en-GB"/>
        </w:rPr>
      </w:pPr>
      <w:r>
        <w:rPr>
          <w:rFonts w:eastAsia="Times New Roman"/>
          <w:b/>
          <w:color w:val="333333"/>
          <w:lang w:eastAsia="en-GB"/>
        </w:rPr>
        <w:t>Course Aims:</w:t>
      </w:r>
    </w:p>
    <w:p>
      <w:pPr>
        <w:pStyle w:val="Default"/>
      </w:pPr>
      <w:r>
        <w:t xml:space="preserve"> To be able to produce graphs and Venn diagrams for analysing pupil data.</w:t>
      </w:r>
    </w:p>
    <w:p>
      <w:pPr>
        <w:pStyle w:val="Default"/>
        <w:rPr>
          <w:rFonts w:eastAsia="Times New Roman"/>
          <w:b/>
          <w:color w:val="333333"/>
          <w:lang w:eastAsia="en-GB"/>
        </w:rPr>
      </w:pPr>
      <w:r>
        <w:rPr>
          <w:rFonts w:eastAsia="Times New Roman"/>
          <w:b/>
          <w:color w:val="333333"/>
          <w:lang w:eastAsia="en-GB"/>
        </w:rPr>
        <w:t>Course Objectives:</w:t>
      </w:r>
    </w:p>
    <w:p>
      <w:pPr>
        <w:pStyle w:val="BodyText"/>
        <w:rPr>
          <w:rFonts w:cs="Arial"/>
          <w:sz w:val="24"/>
          <w:szCs w:val="24"/>
        </w:rPr>
      </w:pPr>
      <w:r>
        <w:rPr>
          <w:rFonts w:cs="Arial"/>
          <w:sz w:val="24"/>
          <w:szCs w:val="24"/>
        </w:rPr>
        <w:t>During this course you will learn how to:</w:t>
      </w:r>
    </w:p>
    <w:p>
      <w:pPr>
        <w:pStyle w:val="BodyText"/>
        <w:numPr>
          <w:ilvl w:val="0"/>
          <w:numId w:val="12"/>
        </w:numPr>
        <w:rPr>
          <w:rFonts w:cs="Arial"/>
          <w:sz w:val="24"/>
          <w:szCs w:val="24"/>
        </w:rPr>
      </w:pPr>
      <w:r>
        <w:rPr>
          <w:rFonts w:cs="Arial"/>
          <w:sz w:val="24"/>
          <w:szCs w:val="24"/>
        </w:rPr>
        <w:t>Find and open the appropriate pre-defined graph for the required academic year</w:t>
      </w:r>
    </w:p>
    <w:p>
      <w:pPr>
        <w:pStyle w:val="BodyText"/>
        <w:numPr>
          <w:ilvl w:val="0"/>
          <w:numId w:val="12"/>
        </w:numPr>
        <w:rPr>
          <w:rFonts w:cs="Arial"/>
          <w:sz w:val="24"/>
          <w:szCs w:val="24"/>
        </w:rPr>
      </w:pPr>
      <w:r>
        <w:rPr>
          <w:rFonts w:cs="Arial"/>
          <w:sz w:val="24"/>
          <w:szCs w:val="24"/>
        </w:rPr>
        <w:t xml:space="preserve">Change the graph – its size, position and/or type – and save, share and export graphs </w:t>
      </w:r>
    </w:p>
    <w:p>
      <w:pPr>
        <w:pStyle w:val="BodyText"/>
        <w:numPr>
          <w:ilvl w:val="0"/>
          <w:numId w:val="12"/>
        </w:numPr>
        <w:rPr>
          <w:rFonts w:cs="Arial"/>
          <w:sz w:val="24"/>
          <w:szCs w:val="24"/>
        </w:rPr>
      </w:pPr>
      <w:r>
        <w:rPr>
          <w:rFonts w:cs="Arial"/>
          <w:sz w:val="24"/>
          <w:szCs w:val="24"/>
        </w:rPr>
        <w:t>Use data from one graph to filter another</w:t>
      </w:r>
    </w:p>
    <w:p>
      <w:pPr>
        <w:pStyle w:val="BodyText"/>
        <w:numPr>
          <w:ilvl w:val="0"/>
          <w:numId w:val="12"/>
        </w:numPr>
        <w:rPr>
          <w:rFonts w:cs="Arial"/>
          <w:sz w:val="24"/>
          <w:szCs w:val="24"/>
        </w:rPr>
      </w:pPr>
      <w:r>
        <w:rPr>
          <w:rFonts w:cs="Arial"/>
          <w:sz w:val="24"/>
          <w:szCs w:val="24"/>
        </w:rPr>
        <w:t>Combine data from multiple graphs to create Venn diagrams</w:t>
      </w:r>
    </w:p>
    <w:p>
      <w:pPr>
        <w:pStyle w:val="BodyText"/>
        <w:numPr>
          <w:ilvl w:val="0"/>
          <w:numId w:val="12"/>
        </w:numPr>
        <w:rPr>
          <w:rFonts w:cs="Arial"/>
          <w:sz w:val="24"/>
          <w:szCs w:val="24"/>
        </w:rPr>
      </w:pPr>
      <w:r>
        <w:rPr>
          <w:rFonts w:cs="Arial"/>
          <w:sz w:val="24"/>
          <w:szCs w:val="24"/>
        </w:rPr>
        <w:t>Create Discover groups – groups of pupils based on criteria defined by a Discover graph – define alerts for when the membership of these groups change, and use these groups in SIMS</w:t>
      </w:r>
    </w:p>
    <w:p>
      <w:pPr>
        <w:pStyle w:val="BodyText"/>
        <w:numPr>
          <w:ilvl w:val="0"/>
          <w:numId w:val="12"/>
        </w:numPr>
        <w:spacing w:before="300" w:after="150"/>
        <w:outlineLvl w:val="2"/>
        <w:rPr>
          <w:rFonts w:eastAsia="Times New Roman" w:cs="Arial"/>
          <w:color w:val="333333"/>
          <w:sz w:val="24"/>
          <w:szCs w:val="24"/>
          <w:lang w:eastAsia="en-GB"/>
        </w:rPr>
      </w:pPr>
      <w:r>
        <w:rPr>
          <w:rFonts w:cs="Arial"/>
          <w:sz w:val="24"/>
          <w:szCs w:val="24"/>
        </w:rPr>
        <w:t>Manage the transfer of data from SIMS to Discover</w:t>
      </w:r>
    </w:p>
    <w:p>
      <w:pPr>
        <w:pStyle w:val="BodyText"/>
        <w:numPr>
          <w:ilvl w:val="0"/>
          <w:numId w:val="12"/>
        </w:numPr>
        <w:spacing w:before="300" w:after="150"/>
        <w:outlineLvl w:val="2"/>
        <w:rPr>
          <w:rFonts w:eastAsia="Times New Roman" w:cs="Arial"/>
          <w:color w:val="333333"/>
          <w:sz w:val="24"/>
          <w:szCs w:val="24"/>
          <w:lang w:eastAsia="en-GB"/>
        </w:rPr>
      </w:pPr>
      <w:r>
        <w:rPr>
          <w:rFonts w:cs="Arial"/>
          <w:sz w:val="24"/>
          <w:szCs w:val="24"/>
        </w:rPr>
        <w:t>Edit the pre-defined Key Stage Assessment graphs and understand the potential to create additional Assessment graphs (covered in detail on the SIMS Discover Day 2: Assessment Analysis course).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Aim at staff who are required to analyse pupil data</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The course assumes no previous knowledge of SIMS Discover. Some experience of using SIMS would be advantageous but is not essential.</w:t>
      </w: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5648"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Dinner Money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pPr>
        <w:pStyle w:val="Default"/>
        <w:rPr>
          <w:rFonts w:eastAsia="Times New Roman"/>
          <w:b/>
          <w:color w:val="333333"/>
          <w:lang w:eastAsia="en-GB"/>
        </w:rPr>
      </w:pPr>
      <w:r>
        <w:rPr>
          <w:rFonts w:eastAsia="Times New Roman"/>
          <w:b/>
          <w:color w:val="333333"/>
          <w:lang w:eastAsia="en-GB"/>
        </w:rPr>
        <w:t>Course Aims:</w:t>
      </w:r>
    </w:p>
    <w:p>
      <w:pPr>
        <w:autoSpaceDE w:val="0"/>
        <w:autoSpaceDN w:val="0"/>
        <w:adjustRightInd w:val="0"/>
        <w:spacing w:after="0" w:line="240" w:lineRule="auto"/>
        <w:rPr>
          <w:rFonts w:ascii="Arial" w:hAnsi="Arial" w:cs="Arial"/>
          <w:sz w:val="24"/>
          <w:szCs w:val="24"/>
        </w:rPr>
      </w:pPr>
      <w:r>
        <w:rPr>
          <w:rFonts w:ascii="Arial" w:hAnsi="Arial" w:cs="Arial"/>
          <w:sz w:val="24"/>
          <w:szCs w:val="24"/>
        </w:rPr>
        <w:t>This course is an introduction to using SIMS for recording Dinner and Dinner Money</w:t>
      </w:r>
    </w:p>
    <w:p>
      <w:pPr>
        <w:autoSpaceDE w:val="0"/>
        <w:autoSpaceDN w:val="0"/>
        <w:adjustRightInd w:val="0"/>
        <w:spacing w:after="0" w:line="240" w:lineRule="auto"/>
        <w:rPr>
          <w:rFonts w:eastAsia="Times New Roman"/>
          <w:color w:val="333333"/>
          <w:lang w:eastAsia="en-GB"/>
        </w:rPr>
      </w:pPr>
      <w:proofErr w:type="gramStart"/>
      <w:r>
        <w:rPr>
          <w:rFonts w:ascii="Arial" w:hAnsi="Arial" w:cs="Arial"/>
          <w:sz w:val="24"/>
          <w:szCs w:val="24"/>
        </w:rPr>
        <w:t>information</w:t>
      </w:r>
      <w:proofErr w:type="gramEnd"/>
      <w:r>
        <w:rPr>
          <w:rFonts w:ascii="Arial" w:hAnsi="Arial" w:cs="Arial"/>
          <w:sz w:val="24"/>
          <w:szCs w:val="24"/>
        </w:rPr>
        <w:t>. It will cover the activation of the software, the personalisation of the settings to meet the school’s own requirements, the recording of opening balances, daily meal arrangements and payments and how to run the banking routine and produce various reports and letters to parents.</w:t>
      </w:r>
      <w:r>
        <w:t xml:space="preserve">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autoSpaceDE w:val="0"/>
        <w:autoSpaceDN w:val="0"/>
        <w:adjustRightInd w:val="0"/>
        <w:spacing w:after="0" w:line="240" w:lineRule="auto"/>
        <w:rPr>
          <w:rFonts w:ascii="Arial" w:hAnsi="Arial" w:cs="Arial"/>
          <w:sz w:val="24"/>
          <w:szCs w:val="24"/>
        </w:rPr>
      </w:pPr>
      <w:r>
        <w:rPr>
          <w:rFonts w:ascii="Arial" w:hAnsi="Arial" w:cs="Arial"/>
          <w:sz w:val="24"/>
          <w:szCs w:val="24"/>
        </w:rPr>
        <w:t>By the end of the course you will be able to:</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Record all types of pupil, staff and visitor meal arrangements including special meals such as theme meals</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Record all types of pupil, staff and visitor payments including electronic payments</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Wingdings-Regular" w:eastAsia="Wingdings-Regular" w:hAnsi="Arial" w:cs="Wingdings-Regular"/>
          <w:sz w:val="24"/>
          <w:szCs w:val="24"/>
        </w:rPr>
        <w:t xml:space="preserve"> </w:t>
      </w:r>
      <w:r>
        <w:rPr>
          <w:rFonts w:ascii="Arial" w:hAnsi="Arial" w:cs="Arial"/>
          <w:sz w:val="24"/>
          <w:szCs w:val="24"/>
        </w:rPr>
        <w:t>produce a variety of reports for different requirements such as registers, the kitchen</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mid–day supervisors, pupil and staff statements</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complete the regular financial transactions</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produce a weekly catering return</w:t>
      </w:r>
    </w:p>
    <w:p>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produce dinner money letters to parents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Administration staff who are responsible for the completion of Dinner Money processes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autoSpaceDE w:val="0"/>
        <w:autoSpaceDN w:val="0"/>
        <w:adjustRightInd w:val="0"/>
        <w:spacing w:after="0" w:line="240" w:lineRule="auto"/>
        <w:rPr>
          <w:rFonts w:ascii="Arial" w:eastAsia="Times New Roman" w:hAnsi="Arial" w:cs="Arial"/>
          <w:color w:val="333333"/>
          <w:sz w:val="24"/>
          <w:szCs w:val="24"/>
          <w:lang w:eastAsia="en-GB"/>
        </w:rPr>
      </w:pPr>
      <w:r>
        <w:rPr>
          <w:rFonts w:ascii="Arial" w:hAnsi="Arial" w:cs="Arial"/>
          <w:sz w:val="24"/>
          <w:szCs w:val="24"/>
        </w:rPr>
        <w:t>An understanding of how SIMS is used to maintain and update pupil information is desirable but not essential.</w:t>
      </w:r>
    </w:p>
    <w:p>
      <w:pPr>
        <w:spacing w:before="100" w:beforeAutospacing="1" w:after="100" w:afterAutospacing="1" w:line="240" w:lineRule="auto"/>
        <w:rPr>
          <w:rFonts w:ascii="Arial" w:eastAsia="Times New Roman" w:hAnsi="Arial" w:cs="Arial"/>
          <w:color w:val="333333"/>
          <w:sz w:val="21"/>
          <w:szCs w:val="21"/>
          <w:lang w:eastAsia="en-GB"/>
        </w:rPr>
      </w:pP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7696" behindDoc="1" locked="0" layoutInCell="1" allowOverlap="1">
            <wp:simplePos x="0" y="0"/>
            <wp:positionH relativeFrom="column">
              <wp:posOffset>1228725</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SIMS.net End of Year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pPr>
        <w:pStyle w:val="Default"/>
        <w:rPr>
          <w:rFonts w:eastAsia="Times New Roman"/>
          <w:b/>
          <w:color w:val="333333"/>
          <w:lang w:eastAsia="en-GB"/>
        </w:rPr>
      </w:pPr>
      <w:r>
        <w:rPr>
          <w:rFonts w:eastAsia="Times New Roman"/>
          <w:b/>
          <w:color w:val="333333"/>
          <w:lang w:eastAsia="en-GB"/>
        </w:rPr>
        <w:t>Course Aims:</w:t>
      </w:r>
    </w:p>
    <w:p>
      <w:pPr>
        <w:pStyle w:val="Default"/>
        <w:rPr>
          <w:rFonts w:eastAsia="Times New Roman"/>
          <w:color w:val="333333"/>
          <w:lang w:eastAsia="en-GB"/>
        </w:rPr>
      </w:pPr>
    </w:p>
    <w:p>
      <w:pPr>
        <w:pStyle w:val="Default"/>
        <w:rPr>
          <w:rFonts w:eastAsia="Times New Roman"/>
          <w:color w:val="333333"/>
          <w:lang w:eastAsia="en-GB"/>
        </w:rPr>
      </w:pPr>
      <w:r>
        <w:t xml:space="preserve">This course covers preparing the school’s pastoral arrangements for the new academic year, new pupil intake and associated activities </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course will cover:</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 xml:space="preserve">create a new academic year </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make pastoral structure adjustments</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creating preadmission groups and adding applicants</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perform the pastoral promotion</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assigning pupils to classes</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 xml:space="preserve">run new intake routines including admissions transfer file (ATF) and common transfer file (CTF) </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print registration group lists</w:t>
      </w:r>
    </w:p>
    <w:p>
      <w:pPr>
        <w:pStyle w:val="ListParagraph"/>
        <w:numPr>
          <w:ilvl w:val="0"/>
          <w:numId w:val="14"/>
        </w:numPr>
        <w:autoSpaceDE w:val="0"/>
        <w:autoSpaceDN w:val="0"/>
        <w:adjustRightInd w:val="0"/>
        <w:spacing w:after="48" w:line="240" w:lineRule="auto"/>
        <w:rPr>
          <w:rFonts w:ascii="Arial" w:hAnsi="Arial" w:cs="Arial"/>
          <w:color w:val="000000"/>
          <w:sz w:val="24"/>
          <w:szCs w:val="24"/>
        </w:rPr>
      </w:pPr>
      <w:r>
        <w:rPr>
          <w:rFonts w:ascii="Arial" w:hAnsi="Arial" w:cs="Arial"/>
          <w:color w:val="000000"/>
          <w:sz w:val="24"/>
          <w:szCs w:val="24"/>
        </w:rPr>
        <w:t>process leavers</w:t>
      </w:r>
    </w:p>
    <w:p>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perform general housekeeping</w:t>
      </w:r>
      <w:r>
        <w:rPr>
          <w:rFonts w:ascii="Arial" w:hAnsi="Arial" w:cs="Arial"/>
          <w:color w:val="000000"/>
          <w:sz w:val="24"/>
          <w:szCs w:val="24"/>
        </w:rPr>
        <w:t></w:t>
      </w: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Administration staff who are responsible for the promotion of the Academic Year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An understanding of the school’s pastoral structures and procedures used in school and knowledge of the school’s pastoral policy would be helpful</w:t>
      </w: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79744" behindDoc="1" locked="0" layoutInCell="1" allowOverlap="1">
            <wp:simplePos x="0" y="0"/>
            <wp:positionH relativeFrom="margin">
              <wp:posOffset>971550</wp:posOffset>
            </wp:positionH>
            <wp:positionV relativeFrom="paragraph">
              <wp:posOffset>0</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Course Title</w:t>
      </w:r>
      <w:r>
        <w:rPr>
          <w:rFonts w:ascii="Arial" w:eastAsia="Times New Roman" w:hAnsi="Arial" w:cs="Arial"/>
          <w:color w:val="333333"/>
          <w:sz w:val="24"/>
          <w:szCs w:val="24"/>
          <w:lang w:eastAsia="en-GB"/>
        </w:rPr>
        <w:t xml:space="preserve">: </w:t>
      </w:r>
      <w:r>
        <w:rPr>
          <w:rFonts w:ascii="Arial" w:eastAsia="Times New Roman" w:hAnsi="Arial" w:cs="Arial"/>
          <w:b/>
          <w:color w:val="333333"/>
          <w:sz w:val="24"/>
          <w:szCs w:val="24"/>
          <w:lang w:eastAsia="en-GB"/>
        </w:rPr>
        <w:t>FMS End of Year</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Duration</w:t>
      </w:r>
      <w:r>
        <w:rPr>
          <w:rFonts w:ascii="Arial" w:eastAsia="Times New Roman" w:hAnsi="Arial" w:cs="Arial"/>
          <w:color w:val="333333"/>
          <w:sz w:val="24"/>
          <w:szCs w:val="24"/>
          <w:lang w:eastAsia="en-GB"/>
        </w:rPr>
        <w:t>: ½ Day</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b/>
          <w:color w:val="333333"/>
          <w:sz w:val="24"/>
          <w:szCs w:val="24"/>
          <w:lang w:eastAsia="en-GB"/>
        </w:rPr>
        <w:t>Times:</w:t>
      </w:r>
      <w:r>
        <w:rPr>
          <w:rFonts w:ascii="Arial" w:eastAsia="Times New Roman" w:hAnsi="Arial" w:cs="Arial"/>
          <w:color w:val="333333"/>
          <w:sz w:val="24"/>
          <w:szCs w:val="24"/>
          <w:lang w:eastAsia="en-GB"/>
        </w:rPr>
        <w:t xml:space="preserve"> 9.30am – 12.30</w:t>
      </w:r>
    </w:p>
    <w:p>
      <w:pPr>
        <w:pStyle w:val="Default"/>
        <w:rPr>
          <w:rFonts w:eastAsia="Times New Roman"/>
          <w:b/>
          <w:color w:val="333333"/>
          <w:lang w:eastAsia="en-GB"/>
        </w:rPr>
      </w:pPr>
      <w:r>
        <w:rPr>
          <w:rFonts w:eastAsia="Times New Roman"/>
          <w:b/>
          <w:color w:val="333333"/>
          <w:lang w:eastAsia="en-GB"/>
        </w:rPr>
        <w:t>Course Aims:</w:t>
      </w:r>
    </w:p>
    <w:p>
      <w:pPr>
        <w:pStyle w:val="BodyText"/>
        <w:rPr>
          <w:sz w:val="24"/>
          <w:szCs w:val="24"/>
        </w:rPr>
      </w:pPr>
      <w:r>
        <w:rPr>
          <w:sz w:val="24"/>
          <w:szCs w:val="24"/>
        </w:rPr>
        <w:t>This course covers the year end procedures necessary in FMS.</w:t>
      </w:r>
    </w:p>
    <w:p>
      <w:pPr>
        <w:pStyle w:val="BodyText"/>
        <w:rPr>
          <w:sz w:val="24"/>
          <w:szCs w:val="24"/>
        </w:rPr>
      </w:pPr>
      <w:r>
        <w:rPr>
          <w:sz w:val="24"/>
          <w:szCs w:val="24"/>
        </w:rPr>
        <w:t>Before the year end there are a number of areas that need consideration to assist with the smooth closure of the accounts. These include:</w:t>
      </w:r>
    </w:p>
    <w:p>
      <w:pPr>
        <w:pStyle w:val="BodyText"/>
        <w:numPr>
          <w:ilvl w:val="0"/>
          <w:numId w:val="16"/>
        </w:numPr>
        <w:rPr>
          <w:sz w:val="24"/>
          <w:szCs w:val="24"/>
        </w:rPr>
      </w:pPr>
      <w:r>
        <w:rPr>
          <w:sz w:val="24"/>
          <w:szCs w:val="24"/>
        </w:rPr>
        <w:t>orders and commitments</w:t>
      </w:r>
    </w:p>
    <w:p>
      <w:pPr>
        <w:pStyle w:val="BodyText"/>
        <w:numPr>
          <w:ilvl w:val="0"/>
          <w:numId w:val="16"/>
        </w:numPr>
        <w:rPr>
          <w:sz w:val="24"/>
          <w:szCs w:val="24"/>
        </w:rPr>
      </w:pPr>
      <w:r>
        <w:rPr>
          <w:sz w:val="24"/>
          <w:szCs w:val="24"/>
        </w:rPr>
        <w:t>invoices and credit notes</w:t>
      </w:r>
    </w:p>
    <w:p>
      <w:pPr>
        <w:pStyle w:val="BodyText"/>
        <w:numPr>
          <w:ilvl w:val="0"/>
          <w:numId w:val="16"/>
        </w:numPr>
        <w:rPr>
          <w:sz w:val="24"/>
          <w:szCs w:val="24"/>
        </w:rPr>
      </w:pPr>
      <w:r>
        <w:rPr>
          <w:sz w:val="24"/>
          <w:szCs w:val="24"/>
        </w:rPr>
        <w:t>reconciliation</w:t>
      </w:r>
    </w:p>
    <w:p>
      <w:pPr>
        <w:pStyle w:val="BodyText"/>
        <w:numPr>
          <w:ilvl w:val="0"/>
          <w:numId w:val="16"/>
        </w:numPr>
        <w:rPr>
          <w:sz w:val="24"/>
          <w:szCs w:val="24"/>
        </w:rPr>
      </w:pPr>
      <w:r>
        <w:rPr>
          <w:sz w:val="24"/>
          <w:szCs w:val="24"/>
        </w:rPr>
        <w:t>petty cash, income and journals</w:t>
      </w:r>
    </w:p>
    <w:p>
      <w:pPr>
        <w:pStyle w:val="BodyText"/>
        <w:numPr>
          <w:ilvl w:val="0"/>
          <w:numId w:val="16"/>
        </w:numPr>
        <w:rPr>
          <w:sz w:val="24"/>
          <w:szCs w:val="24"/>
        </w:rPr>
      </w:pPr>
      <w:r>
        <w:rPr>
          <w:sz w:val="24"/>
          <w:szCs w:val="24"/>
        </w:rPr>
        <w:t>retained earnings, balances and carry forward figures</w:t>
      </w:r>
    </w:p>
    <w:p>
      <w:pPr>
        <w:pStyle w:val="BodyText"/>
        <w:numPr>
          <w:ilvl w:val="0"/>
          <w:numId w:val="16"/>
        </w:numPr>
        <w:rPr>
          <w:sz w:val="24"/>
          <w:szCs w:val="24"/>
        </w:rPr>
      </w:pPr>
      <w:r>
        <w:rPr>
          <w:sz w:val="24"/>
          <w:szCs w:val="24"/>
        </w:rPr>
        <w:t>the new year chart of accounts</w:t>
      </w:r>
    </w:p>
    <w:p>
      <w:pPr>
        <w:pStyle w:val="BodyText"/>
        <w:numPr>
          <w:ilvl w:val="0"/>
          <w:numId w:val="16"/>
        </w:numPr>
        <w:rPr>
          <w:sz w:val="24"/>
          <w:szCs w:val="24"/>
        </w:rPr>
      </w:pPr>
      <w:proofErr w:type="gramStart"/>
      <w:r>
        <w:rPr>
          <w:sz w:val="24"/>
          <w:szCs w:val="24"/>
        </w:rPr>
        <w:t>year</w:t>
      </w:r>
      <w:proofErr w:type="gramEnd"/>
      <w:r>
        <w:rPr>
          <w:sz w:val="24"/>
          <w:szCs w:val="24"/>
        </w:rPr>
        <w:t xml:space="preserve"> end balances.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numPr>
          <w:ilvl w:val="0"/>
          <w:numId w:val="15"/>
        </w:numPr>
        <w:rPr>
          <w:sz w:val="24"/>
          <w:szCs w:val="24"/>
        </w:rPr>
      </w:pPr>
      <w:r>
        <w:rPr>
          <w:sz w:val="24"/>
          <w:szCs w:val="24"/>
        </w:rPr>
        <w:t>creating the new financial year</w:t>
      </w:r>
    </w:p>
    <w:p>
      <w:pPr>
        <w:pStyle w:val="BodyText"/>
        <w:numPr>
          <w:ilvl w:val="0"/>
          <w:numId w:val="15"/>
        </w:numPr>
        <w:rPr>
          <w:sz w:val="24"/>
          <w:szCs w:val="24"/>
        </w:rPr>
      </w:pPr>
      <w:r>
        <w:rPr>
          <w:sz w:val="24"/>
          <w:szCs w:val="24"/>
        </w:rPr>
        <w:t>modifying the chart of accounts</w:t>
      </w:r>
    </w:p>
    <w:p>
      <w:pPr>
        <w:pStyle w:val="BodyText"/>
        <w:numPr>
          <w:ilvl w:val="0"/>
          <w:numId w:val="15"/>
        </w:numPr>
        <w:rPr>
          <w:sz w:val="24"/>
          <w:szCs w:val="24"/>
        </w:rPr>
      </w:pPr>
      <w:r>
        <w:rPr>
          <w:sz w:val="24"/>
          <w:szCs w:val="24"/>
        </w:rPr>
        <w:t>transaction processing</w:t>
      </w:r>
    </w:p>
    <w:p>
      <w:pPr>
        <w:pStyle w:val="BodyText"/>
        <w:numPr>
          <w:ilvl w:val="0"/>
          <w:numId w:val="15"/>
        </w:numPr>
        <w:rPr>
          <w:sz w:val="24"/>
          <w:szCs w:val="24"/>
        </w:rPr>
      </w:pPr>
      <w:r>
        <w:rPr>
          <w:sz w:val="24"/>
          <w:szCs w:val="24"/>
        </w:rPr>
        <w:t>new year budget</w:t>
      </w:r>
    </w:p>
    <w:p>
      <w:pPr>
        <w:pStyle w:val="BodyText"/>
        <w:numPr>
          <w:ilvl w:val="0"/>
          <w:numId w:val="15"/>
        </w:numPr>
        <w:rPr>
          <w:sz w:val="24"/>
          <w:szCs w:val="24"/>
        </w:rPr>
      </w:pPr>
      <w:r>
        <w:rPr>
          <w:sz w:val="24"/>
          <w:szCs w:val="24"/>
        </w:rPr>
        <w:t>year end reports</w:t>
      </w:r>
    </w:p>
    <w:p>
      <w:pPr>
        <w:pStyle w:val="BodyText"/>
        <w:numPr>
          <w:ilvl w:val="0"/>
          <w:numId w:val="15"/>
        </w:numPr>
        <w:rPr>
          <w:sz w:val="24"/>
          <w:szCs w:val="24"/>
        </w:rPr>
      </w:pPr>
      <w:r>
        <w:rPr>
          <w:sz w:val="24"/>
          <w:szCs w:val="24"/>
        </w:rPr>
        <w:t>preliminary close downs</w:t>
      </w:r>
    </w:p>
    <w:p>
      <w:pPr>
        <w:pStyle w:val="BodyText"/>
        <w:numPr>
          <w:ilvl w:val="0"/>
          <w:numId w:val="15"/>
        </w:numPr>
        <w:spacing w:before="300" w:after="150"/>
        <w:outlineLvl w:val="2"/>
        <w:rPr>
          <w:rFonts w:eastAsia="Times New Roman" w:cs="Arial"/>
          <w:color w:val="333333"/>
          <w:sz w:val="24"/>
          <w:szCs w:val="24"/>
          <w:lang w:eastAsia="en-GB"/>
        </w:rPr>
      </w:pPr>
      <w:proofErr w:type="spellStart"/>
      <w:r>
        <w:rPr>
          <w:sz w:val="24"/>
          <w:szCs w:val="24"/>
        </w:rPr>
        <w:t>year end</w:t>
      </w:r>
      <w:proofErr w:type="spellEnd"/>
      <w:r>
        <w:rPr>
          <w:sz w:val="24"/>
          <w:szCs w:val="24"/>
        </w:rPr>
        <w:t xml:space="preserve"> adjustments</w:t>
      </w:r>
    </w:p>
    <w:p>
      <w:pPr>
        <w:pStyle w:val="BodyText"/>
        <w:numPr>
          <w:ilvl w:val="0"/>
          <w:numId w:val="15"/>
        </w:numPr>
        <w:spacing w:before="300" w:after="150"/>
        <w:outlineLvl w:val="2"/>
        <w:rPr>
          <w:rFonts w:eastAsia="Times New Roman" w:cs="Arial"/>
          <w:color w:val="333333"/>
          <w:sz w:val="24"/>
          <w:szCs w:val="24"/>
          <w:lang w:eastAsia="en-GB"/>
        </w:rPr>
      </w:pPr>
      <w:proofErr w:type="gramStart"/>
      <w:r>
        <w:rPr>
          <w:sz w:val="24"/>
          <w:szCs w:val="24"/>
        </w:rPr>
        <w:t>final</w:t>
      </w:r>
      <w:proofErr w:type="gramEnd"/>
      <w:r>
        <w:rPr>
          <w:sz w:val="24"/>
          <w:szCs w:val="24"/>
        </w:rPr>
        <w:t xml:space="preserve"> closure of the accounts.</w:t>
      </w:r>
    </w:p>
    <w:p>
      <w:pPr>
        <w:pStyle w:val="BodyText"/>
        <w:rPr>
          <w:b/>
          <w:sz w:val="24"/>
          <w:szCs w:val="24"/>
        </w:rPr>
      </w:pPr>
      <w:r>
        <w:rPr>
          <w:rFonts w:eastAsia="Times New Roman" w:cs="Arial"/>
          <w:b/>
          <w:color w:val="333333"/>
          <w:sz w:val="24"/>
          <w:szCs w:val="24"/>
          <w:lang w:eastAsia="en-GB"/>
        </w:rPr>
        <w:t>Target Audience:</w:t>
      </w:r>
      <w:r>
        <w:rPr>
          <w:b/>
          <w:sz w:val="24"/>
          <w:szCs w:val="24"/>
        </w:rPr>
        <w:t xml:space="preserve"> </w:t>
      </w:r>
    </w:p>
    <w:p>
      <w:pPr>
        <w:pStyle w:val="BodyText"/>
        <w:rPr>
          <w:rFonts w:eastAsia="Times New Roman" w:cs="Arial"/>
          <w:color w:val="333333"/>
          <w:sz w:val="24"/>
          <w:szCs w:val="24"/>
          <w:lang w:eastAsia="en-GB"/>
        </w:rPr>
      </w:pPr>
      <w:r>
        <w:rPr>
          <w:sz w:val="24"/>
          <w:szCs w:val="24"/>
        </w:rPr>
        <w:t>This course is intended for staff responsible for financial procedures in LA Maintained Schools Only.</w:t>
      </w:r>
    </w:p>
    <w:p>
      <w:pPr>
        <w:spacing w:before="100" w:beforeAutospacing="1" w:after="100" w:afterAutospacing="1" w:line="240" w:lineRule="auto"/>
        <w:rPr>
          <w:rFonts w:ascii="Arial" w:eastAsia="Times New Roman" w:hAnsi="Arial" w:cs="Arial"/>
          <w:color w:val="333333"/>
          <w:sz w:val="21"/>
          <w:szCs w:val="21"/>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81792" behindDoc="1" locked="0" layoutInCell="1" allowOverlap="1">
            <wp:simplePos x="0" y="0"/>
            <wp:positionH relativeFrom="margin">
              <wp:posOffset>971550</wp:posOffset>
            </wp:positionH>
            <wp:positionV relativeFrom="paragraph">
              <wp:posOffset>0</wp:posOffset>
            </wp:positionV>
            <wp:extent cx="3239770" cy="1295400"/>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770" cy="1295400"/>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Academy FMS End of Year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pPr>
        <w:pStyle w:val="Default"/>
        <w:rPr>
          <w:rFonts w:eastAsia="Times New Roman"/>
          <w:b/>
          <w:color w:val="333333"/>
          <w:lang w:eastAsia="en-GB"/>
        </w:rPr>
      </w:pPr>
      <w:r>
        <w:rPr>
          <w:rFonts w:eastAsia="Times New Roman"/>
          <w:b/>
          <w:color w:val="333333"/>
          <w:lang w:eastAsia="en-GB"/>
        </w:rPr>
        <w:t>Course Aims:</w:t>
      </w:r>
    </w:p>
    <w:p>
      <w:pPr>
        <w:pStyle w:val="BodyText"/>
        <w:rPr>
          <w:sz w:val="24"/>
          <w:szCs w:val="24"/>
        </w:rPr>
      </w:pPr>
      <w:r>
        <w:rPr>
          <w:sz w:val="24"/>
          <w:szCs w:val="24"/>
        </w:rPr>
        <w:t>This course covers the year end procedures necessary in FMS specifically for academies.</w:t>
      </w:r>
    </w:p>
    <w:p>
      <w:pPr>
        <w:pStyle w:val="BodyText"/>
        <w:rPr>
          <w:sz w:val="24"/>
          <w:szCs w:val="24"/>
        </w:rPr>
      </w:pPr>
      <w:r>
        <w:rPr>
          <w:sz w:val="24"/>
          <w:szCs w:val="24"/>
        </w:rPr>
        <w:t>Before the year end there are a number of areas that need consideration to assist with the smooth closure of the accounts. These include:</w:t>
      </w:r>
    </w:p>
    <w:p>
      <w:pPr>
        <w:pStyle w:val="BodyText"/>
        <w:numPr>
          <w:ilvl w:val="0"/>
          <w:numId w:val="18"/>
        </w:numPr>
        <w:rPr>
          <w:sz w:val="24"/>
          <w:szCs w:val="24"/>
        </w:rPr>
      </w:pPr>
      <w:r>
        <w:rPr>
          <w:sz w:val="24"/>
          <w:szCs w:val="24"/>
        </w:rPr>
        <w:t>orders and commitments</w:t>
      </w:r>
    </w:p>
    <w:p>
      <w:pPr>
        <w:pStyle w:val="BodyText"/>
        <w:numPr>
          <w:ilvl w:val="0"/>
          <w:numId w:val="18"/>
        </w:numPr>
        <w:rPr>
          <w:sz w:val="24"/>
          <w:szCs w:val="24"/>
        </w:rPr>
      </w:pPr>
      <w:r>
        <w:rPr>
          <w:sz w:val="24"/>
          <w:szCs w:val="24"/>
        </w:rPr>
        <w:t>invoices and credit notes</w:t>
      </w:r>
    </w:p>
    <w:p>
      <w:pPr>
        <w:pStyle w:val="BodyText"/>
        <w:numPr>
          <w:ilvl w:val="0"/>
          <w:numId w:val="18"/>
        </w:numPr>
        <w:rPr>
          <w:sz w:val="24"/>
          <w:szCs w:val="24"/>
        </w:rPr>
      </w:pPr>
      <w:r>
        <w:rPr>
          <w:sz w:val="24"/>
          <w:szCs w:val="24"/>
        </w:rPr>
        <w:t>reconciliation</w:t>
      </w:r>
    </w:p>
    <w:p>
      <w:pPr>
        <w:pStyle w:val="BodyText"/>
        <w:numPr>
          <w:ilvl w:val="0"/>
          <w:numId w:val="18"/>
        </w:numPr>
        <w:rPr>
          <w:sz w:val="24"/>
          <w:szCs w:val="24"/>
        </w:rPr>
      </w:pPr>
      <w:r>
        <w:rPr>
          <w:sz w:val="24"/>
          <w:szCs w:val="24"/>
        </w:rPr>
        <w:t>petty cash, income and journals</w:t>
      </w:r>
    </w:p>
    <w:p>
      <w:pPr>
        <w:pStyle w:val="BodyText"/>
        <w:numPr>
          <w:ilvl w:val="0"/>
          <w:numId w:val="18"/>
        </w:numPr>
        <w:rPr>
          <w:sz w:val="24"/>
          <w:szCs w:val="24"/>
        </w:rPr>
      </w:pPr>
      <w:r>
        <w:rPr>
          <w:sz w:val="24"/>
          <w:szCs w:val="24"/>
        </w:rPr>
        <w:t>retained earnings, balances and carry forward figures</w:t>
      </w:r>
    </w:p>
    <w:p>
      <w:pPr>
        <w:pStyle w:val="BodyText"/>
        <w:numPr>
          <w:ilvl w:val="0"/>
          <w:numId w:val="18"/>
        </w:numPr>
        <w:rPr>
          <w:sz w:val="24"/>
          <w:szCs w:val="24"/>
        </w:rPr>
      </w:pPr>
      <w:r>
        <w:rPr>
          <w:sz w:val="24"/>
          <w:szCs w:val="24"/>
        </w:rPr>
        <w:t>the new year chart of accounts</w:t>
      </w:r>
    </w:p>
    <w:p>
      <w:pPr>
        <w:pStyle w:val="BodyText"/>
        <w:numPr>
          <w:ilvl w:val="0"/>
          <w:numId w:val="18"/>
        </w:numPr>
        <w:rPr>
          <w:sz w:val="24"/>
          <w:szCs w:val="24"/>
        </w:rPr>
      </w:pPr>
      <w:proofErr w:type="gramStart"/>
      <w:r>
        <w:rPr>
          <w:sz w:val="24"/>
          <w:szCs w:val="24"/>
        </w:rPr>
        <w:t>year</w:t>
      </w:r>
      <w:proofErr w:type="gramEnd"/>
      <w:r>
        <w:rPr>
          <w:sz w:val="24"/>
          <w:szCs w:val="24"/>
        </w:rPr>
        <w:t xml:space="preserve"> end balances.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numPr>
          <w:ilvl w:val="0"/>
          <w:numId w:val="17"/>
        </w:numPr>
        <w:rPr>
          <w:sz w:val="24"/>
          <w:szCs w:val="24"/>
        </w:rPr>
      </w:pPr>
      <w:r>
        <w:rPr>
          <w:sz w:val="24"/>
          <w:szCs w:val="24"/>
        </w:rPr>
        <w:t>creating the new financial year</w:t>
      </w:r>
    </w:p>
    <w:p>
      <w:pPr>
        <w:pStyle w:val="BodyText"/>
        <w:numPr>
          <w:ilvl w:val="0"/>
          <w:numId w:val="17"/>
        </w:numPr>
        <w:rPr>
          <w:sz w:val="24"/>
          <w:szCs w:val="24"/>
        </w:rPr>
      </w:pPr>
      <w:r>
        <w:rPr>
          <w:sz w:val="24"/>
          <w:szCs w:val="24"/>
        </w:rPr>
        <w:t>modifying the chart of accounts</w:t>
      </w:r>
    </w:p>
    <w:p>
      <w:pPr>
        <w:pStyle w:val="BodyText"/>
        <w:numPr>
          <w:ilvl w:val="0"/>
          <w:numId w:val="17"/>
        </w:numPr>
        <w:rPr>
          <w:sz w:val="24"/>
          <w:szCs w:val="24"/>
        </w:rPr>
      </w:pPr>
      <w:r>
        <w:rPr>
          <w:sz w:val="24"/>
          <w:szCs w:val="24"/>
        </w:rPr>
        <w:t>transaction processing</w:t>
      </w:r>
    </w:p>
    <w:p>
      <w:pPr>
        <w:pStyle w:val="BodyText"/>
        <w:numPr>
          <w:ilvl w:val="0"/>
          <w:numId w:val="17"/>
        </w:numPr>
        <w:rPr>
          <w:sz w:val="24"/>
          <w:szCs w:val="24"/>
        </w:rPr>
      </w:pPr>
      <w:r>
        <w:rPr>
          <w:sz w:val="24"/>
          <w:szCs w:val="24"/>
        </w:rPr>
        <w:t>new year budget</w:t>
      </w:r>
    </w:p>
    <w:p>
      <w:pPr>
        <w:pStyle w:val="BodyText"/>
        <w:numPr>
          <w:ilvl w:val="0"/>
          <w:numId w:val="17"/>
        </w:numPr>
        <w:rPr>
          <w:sz w:val="24"/>
          <w:szCs w:val="24"/>
        </w:rPr>
      </w:pPr>
      <w:r>
        <w:rPr>
          <w:sz w:val="24"/>
          <w:szCs w:val="24"/>
        </w:rPr>
        <w:t>year end reports</w:t>
      </w:r>
    </w:p>
    <w:p>
      <w:pPr>
        <w:pStyle w:val="BodyText"/>
        <w:numPr>
          <w:ilvl w:val="0"/>
          <w:numId w:val="17"/>
        </w:numPr>
        <w:rPr>
          <w:sz w:val="24"/>
          <w:szCs w:val="24"/>
        </w:rPr>
      </w:pPr>
      <w:r>
        <w:rPr>
          <w:sz w:val="24"/>
          <w:szCs w:val="24"/>
        </w:rPr>
        <w:t>preliminary close downs</w:t>
      </w:r>
    </w:p>
    <w:p>
      <w:pPr>
        <w:pStyle w:val="BodyText"/>
        <w:numPr>
          <w:ilvl w:val="0"/>
          <w:numId w:val="17"/>
        </w:numPr>
        <w:rPr>
          <w:sz w:val="24"/>
          <w:szCs w:val="24"/>
        </w:rPr>
      </w:pPr>
      <w:proofErr w:type="spellStart"/>
      <w:r>
        <w:rPr>
          <w:sz w:val="24"/>
          <w:szCs w:val="24"/>
        </w:rPr>
        <w:t>year end</w:t>
      </w:r>
      <w:proofErr w:type="spellEnd"/>
      <w:r>
        <w:rPr>
          <w:sz w:val="24"/>
          <w:szCs w:val="24"/>
        </w:rPr>
        <w:t xml:space="preserve"> adjustments</w:t>
      </w:r>
    </w:p>
    <w:p>
      <w:pPr>
        <w:pStyle w:val="BodyText"/>
        <w:numPr>
          <w:ilvl w:val="0"/>
          <w:numId w:val="17"/>
        </w:numPr>
        <w:rPr>
          <w:sz w:val="24"/>
          <w:szCs w:val="24"/>
        </w:rPr>
      </w:pPr>
      <w:proofErr w:type="gramStart"/>
      <w:r>
        <w:rPr>
          <w:sz w:val="24"/>
          <w:szCs w:val="24"/>
        </w:rPr>
        <w:t>final</w:t>
      </w:r>
      <w:proofErr w:type="gramEnd"/>
      <w:r>
        <w:rPr>
          <w:sz w:val="24"/>
          <w:szCs w:val="24"/>
        </w:rPr>
        <w:t xml:space="preserve"> closure of the accounts.</w:t>
      </w:r>
    </w:p>
    <w:p>
      <w:pPr>
        <w:pStyle w:val="ListParagraph"/>
        <w:spacing w:before="300" w:after="150" w:line="240" w:lineRule="auto"/>
        <w:ind w:left="1440"/>
        <w:outlineLvl w:val="2"/>
        <w:rPr>
          <w:rFonts w:ascii="Arial" w:eastAsia="Times New Roman" w:hAnsi="Arial" w:cs="Arial"/>
          <w:color w:val="333333"/>
          <w:sz w:val="24"/>
          <w:szCs w:val="24"/>
          <w:lang w:eastAsia="en-GB"/>
        </w:rPr>
      </w:pPr>
    </w:p>
    <w:p>
      <w:pPr>
        <w:pStyle w:val="BodyText"/>
        <w:rPr>
          <w:b/>
          <w:sz w:val="24"/>
          <w:szCs w:val="24"/>
        </w:rPr>
      </w:pPr>
      <w:r>
        <w:rPr>
          <w:rFonts w:eastAsia="Times New Roman" w:cs="Arial"/>
          <w:b/>
          <w:color w:val="333333"/>
          <w:sz w:val="24"/>
          <w:szCs w:val="24"/>
          <w:lang w:eastAsia="en-GB"/>
        </w:rPr>
        <w:t>Target Audience:</w:t>
      </w:r>
      <w:r>
        <w:rPr>
          <w:b/>
          <w:sz w:val="24"/>
          <w:szCs w:val="24"/>
        </w:rPr>
        <w:t xml:space="preserve"> </w:t>
      </w:r>
    </w:p>
    <w:p>
      <w:pPr>
        <w:pStyle w:val="BodyText"/>
        <w:rPr>
          <w:sz w:val="24"/>
          <w:szCs w:val="24"/>
        </w:rPr>
      </w:pPr>
      <w:r>
        <w:rPr>
          <w:sz w:val="24"/>
          <w:szCs w:val="24"/>
        </w:rPr>
        <w:t>This course is intended for staff responsible for financial procedures in academies only.</w:t>
      </w:r>
    </w:p>
    <w:p>
      <w:pPr>
        <w:spacing w:before="300" w:after="150" w:line="240" w:lineRule="auto"/>
        <w:outlineLvl w:val="2"/>
        <w:rPr>
          <w:sz w:val="24"/>
          <w:szCs w:val="24"/>
        </w:rPr>
      </w:pPr>
    </w:p>
    <w:p>
      <w:pPr>
        <w:spacing w:before="300" w:after="150" w:line="240" w:lineRule="auto"/>
        <w:outlineLvl w:val="2"/>
        <w:rPr>
          <w:noProof/>
          <w:lang w:eastAsia="en-GB"/>
        </w:rPr>
      </w:pPr>
      <w:r>
        <w:rPr>
          <w:noProof/>
          <w:lang w:eastAsia="en-GB"/>
        </w:rPr>
        <w:drawing>
          <wp:anchor distT="0" distB="0" distL="114300" distR="114300" simplePos="0" relativeHeight="25168384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noProof/>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Equipment Register within FMS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1/2 Day</w:t>
      </w:r>
    </w:p>
    <w:p>
      <w:pPr>
        <w:pStyle w:val="Default"/>
        <w:rPr>
          <w:rFonts w:eastAsia="Times New Roman"/>
          <w:b/>
          <w:color w:val="333333"/>
          <w:lang w:eastAsia="en-GB"/>
        </w:rPr>
      </w:pPr>
      <w:r>
        <w:rPr>
          <w:rFonts w:eastAsia="Times New Roman"/>
          <w:b/>
          <w:color w:val="333333"/>
          <w:lang w:eastAsia="en-GB"/>
        </w:rPr>
        <w:t>Course Aims:</w:t>
      </w:r>
    </w:p>
    <w:p>
      <w:pPr>
        <w:pStyle w:val="BodyText"/>
        <w:rPr>
          <w:rFonts w:cs="Arial"/>
          <w:sz w:val="24"/>
          <w:szCs w:val="24"/>
        </w:rPr>
      </w:pPr>
      <w:r>
        <w:rPr>
          <w:rFonts w:cs="Arial"/>
          <w:sz w:val="24"/>
          <w:szCs w:val="24"/>
        </w:rPr>
        <w:t>This course aims to support the setup and day to day running of Equipment Register. Equipment Register is an integral component of FMS. It will enable the school management team to monitor the school equipment for insurance and planning purposes.</w:t>
      </w:r>
    </w:p>
    <w:p>
      <w:pPr>
        <w:pStyle w:val="BodyText"/>
        <w:rPr>
          <w:rFonts w:cs="Arial"/>
          <w:sz w:val="24"/>
          <w:szCs w:val="24"/>
        </w:rPr>
      </w:pPr>
      <w:r>
        <w:rPr>
          <w:rFonts w:cs="Arial"/>
          <w:sz w:val="24"/>
          <w:szCs w:val="24"/>
        </w:rPr>
        <w:t>This course will provide you with the ability to record the equipment purchased, along with any security marks/serial numbers and track its location, condition and so on. It will also show you the various routines you can run such as stock checks and inspections.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BodyText"/>
        <w:rPr>
          <w:rFonts w:cs="Arial"/>
          <w:sz w:val="24"/>
          <w:szCs w:val="24"/>
        </w:rPr>
      </w:pPr>
      <w:r>
        <w:rPr>
          <w:rFonts w:cs="Arial"/>
          <w:sz w:val="24"/>
          <w:szCs w:val="24"/>
        </w:rPr>
        <w:t>By the end of the course you will be able to:</w:t>
      </w:r>
    </w:p>
    <w:p>
      <w:pPr>
        <w:pStyle w:val="BodyText"/>
        <w:numPr>
          <w:ilvl w:val="0"/>
          <w:numId w:val="19"/>
        </w:numPr>
        <w:rPr>
          <w:rFonts w:cs="Arial"/>
          <w:sz w:val="24"/>
          <w:szCs w:val="24"/>
        </w:rPr>
      </w:pPr>
      <w:r>
        <w:rPr>
          <w:rFonts w:cs="Arial"/>
          <w:sz w:val="24"/>
          <w:szCs w:val="24"/>
        </w:rPr>
        <w:t>set up Equipment Register including users and system parameters</w:t>
      </w:r>
    </w:p>
    <w:p>
      <w:pPr>
        <w:pStyle w:val="BodyText"/>
        <w:numPr>
          <w:ilvl w:val="0"/>
          <w:numId w:val="19"/>
        </w:numPr>
        <w:rPr>
          <w:rFonts w:cs="Arial"/>
          <w:sz w:val="24"/>
          <w:szCs w:val="24"/>
        </w:rPr>
      </w:pPr>
      <w:r>
        <w:rPr>
          <w:rFonts w:cs="Arial"/>
          <w:sz w:val="24"/>
          <w:szCs w:val="24"/>
        </w:rPr>
        <w:t>populate the register via excel, FMS or manual entry</w:t>
      </w:r>
    </w:p>
    <w:p>
      <w:pPr>
        <w:pStyle w:val="BodyText"/>
        <w:numPr>
          <w:ilvl w:val="0"/>
          <w:numId w:val="19"/>
        </w:numPr>
        <w:rPr>
          <w:rFonts w:cs="Arial"/>
          <w:sz w:val="24"/>
          <w:szCs w:val="24"/>
        </w:rPr>
      </w:pPr>
      <w:r>
        <w:rPr>
          <w:rFonts w:cs="Arial"/>
          <w:sz w:val="24"/>
          <w:szCs w:val="24"/>
        </w:rPr>
        <w:t>locate and relocate equipment</w:t>
      </w:r>
    </w:p>
    <w:p>
      <w:pPr>
        <w:pStyle w:val="BodyText"/>
        <w:numPr>
          <w:ilvl w:val="0"/>
          <w:numId w:val="19"/>
        </w:numPr>
        <w:rPr>
          <w:rFonts w:cs="Arial"/>
          <w:sz w:val="24"/>
          <w:szCs w:val="24"/>
        </w:rPr>
      </w:pPr>
      <w:r>
        <w:rPr>
          <w:rFonts w:cs="Arial"/>
          <w:sz w:val="24"/>
          <w:szCs w:val="24"/>
        </w:rPr>
        <w:t>allocate staff responsible and changing responsibilities</w:t>
      </w:r>
    </w:p>
    <w:p>
      <w:pPr>
        <w:pStyle w:val="BodyText"/>
        <w:numPr>
          <w:ilvl w:val="0"/>
          <w:numId w:val="19"/>
        </w:numPr>
        <w:rPr>
          <w:rFonts w:cs="Arial"/>
          <w:sz w:val="24"/>
          <w:szCs w:val="24"/>
        </w:rPr>
      </w:pPr>
      <w:r>
        <w:rPr>
          <w:rFonts w:cs="Arial"/>
          <w:sz w:val="24"/>
          <w:szCs w:val="24"/>
        </w:rPr>
        <w:t>set up and run equipment inspections</w:t>
      </w:r>
    </w:p>
    <w:p>
      <w:pPr>
        <w:pStyle w:val="BodyText"/>
        <w:numPr>
          <w:ilvl w:val="0"/>
          <w:numId w:val="19"/>
        </w:numPr>
        <w:rPr>
          <w:rFonts w:cs="Arial"/>
          <w:sz w:val="24"/>
          <w:szCs w:val="24"/>
        </w:rPr>
      </w:pPr>
      <w:r>
        <w:rPr>
          <w:rFonts w:cs="Arial"/>
          <w:sz w:val="24"/>
          <w:szCs w:val="24"/>
        </w:rPr>
        <w:t>set up and run a stock take</w:t>
      </w:r>
    </w:p>
    <w:p>
      <w:pPr>
        <w:pStyle w:val="BodyText"/>
        <w:numPr>
          <w:ilvl w:val="0"/>
          <w:numId w:val="19"/>
        </w:numPr>
        <w:rPr>
          <w:rFonts w:cs="Arial"/>
          <w:sz w:val="24"/>
          <w:szCs w:val="24"/>
        </w:rPr>
      </w:pPr>
      <w:r>
        <w:rPr>
          <w:rFonts w:cs="Arial"/>
          <w:sz w:val="24"/>
          <w:szCs w:val="24"/>
        </w:rPr>
        <w:t>record the disposal of equipment</w:t>
      </w:r>
    </w:p>
    <w:p>
      <w:pPr>
        <w:pStyle w:val="ListParagraph"/>
        <w:numPr>
          <w:ilvl w:val="0"/>
          <w:numId w:val="19"/>
        </w:numPr>
        <w:spacing w:before="300" w:after="150" w:line="240" w:lineRule="auto"/>
        <w:outlineLvl w:val="2"/>
        <w:rPr>
          <w:rFonts w:ascii="Arial" w:eastAsia="Times New Roman" w:hAnsi="Arial" w:cs="Arial"/>
          <w:color w:val="333333"/>
          <w:sz w:val="24"/>
          <w:szCs w:val="24"/>
          <w:lang w:eastAsia="en-GB"/>
        </w:rPr>
      </w:pPr>
      <w:r>
        <w:rPr>
          <w:rFonts w:ascii="Arial" w:hAnsi="Arial" w:cs="Arial"/>
          <w:sz w:val="24"/>
          <w:szCs w:val="24"/>
        </w:rPr>
        <w:t>analyse the equipment using the various report available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responsible for the monitoring and recording of an Asset Register</w:t>
      </w:r>
    </w:p>
    <w:p>
      <w:pPr>
        <w:spacing w:before="300" w:after="150" w:line="240" w:lineRule="auto"/>
        <w:outlineLvl w:val="2"/>
        <w:rPr>
          <w:rFonts w:ascii="Arial" w:hAnsi="Arial" w:cs="Arial"/>
          <w:sz w:val="24"/>
          <w:szCs w:val="24"/>
        </w:rPr>
      </w:pPr>
      <w:r>
        <w:rPr>
          <w:rFonts w:ascii="Arial" w:eastAsia="Times New Roman" w:hAnsi="Arial" w:cs="Arial"/>
          <w:b/>
          <w:color w:val="333333"/>
          <w:sz w:val="24"/>
          <w:szCs w:val="24"/>
          <w:lang w:eastAsia="en-GB"/>
        </w:rPr>
        <w:t xml:space="preserve">Requirements: </w:t>
      </w:r>
      <w:r>
        <w:rPr>
          <w:rFonts w:ascii="Arial" w:hAnsi="Arial" w:cs="Arial"/>
          <w:sz w:val="24"/>
          <w:szCs w:val="24"/>
        </w:rPr>
        <w:t>It is important that you have an understanding of FMS basics such as order processing, but this is not essential.</w:t>
      </w: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685888"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Accounts Receivable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½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12.30pm</w:t>
      </w:r>
    </w:p>
    <w:p>
      <w:pPr>
        <w:pStyle w:val="Default"/>
        <w:rPr>
          <w:rFonts w:eastAsia="Times New Roman"/>
          <w:b/>
          <w:color w:val="333333"/>
          <w:lang w:eastAsia="en-GB"/>
        </w:rPr>
      </w:pPr>
      <w:r>
        <w:rPr>
          <w:rFonts w:eastAsia="Times New Roman"/>
          <w:b/>
          <w:color w:val="333333"/>
          <w:lang w:eastAsia="en-GB"/>
        </w:rPr>
        <w:t>Course Aims:</w:t>
      </w:r>
    </w:p>
    <w:p>
      <w:pPr>
        <w:pStyle w:val="BodyText"/>
        <w:rPr>
          <w:sz w:val="24"/>
          <w:szCs w:val="24"/>
        </w:rPr>
      </w:pPr>
      <w:r>
        <w:rPr>
          <w:sz w:val="24"/>
          <w:szCs w:val="24"/>
        </w:rPr>
        <w:t xml:space="preserve"> On completion of this course, you should obtain the skills and knowledge to set up and run the system efficiently.</w:t>
      </w:r>
    </w:p>
    <w:p>
      <w:pPr>
        <w:pStyle w:val="Default"/>
        <w:rPr>
          <w:rFonts w:eastAsia="Times New Roman"/>
          <w:color w:val="333333"/>
          <w:lang w:eastAsia="en-GB"/>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pStyle w:val="ListParagraph"/>
        <w:numPr>
          <w:ilvl w:val="0"/>
          <w:numId w:val="20"/>
        </w:numPr>
        <w:spacing w:before="120" w:after="120" w:line="240" w:lineRule="auto"/>
        <w:ind w:left="431" w:hanging="431"/>
        <w:contextualSpacing w:val="0"/>
        <w:rPr>
          <w:rFonts w:ascii="Arial" w:eastAsia="Times" w:hAnsi="Arial" w:cs="Times New Roman"/>
          <w:sz w:val="24"/>
          <w:szCs w:val="24"/>
        </w:rPr>
      </w:pPr>
      <w:r>
        <w:rPr>
          <w:rFonts w:ascii="Arial" w:eastAsia="Times" w:hAnsi="Arial" w:cs="Times New Roman"/>
          <w:sz w:val="24"/>
          <w:szCs w:val="24"/>
        </w:rPr>
        <w:t>set up Products</w:t>
      </w:r>
    </w:p>
    <w:p>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create Invoices</w:t>
      </w:r>
    </w:p>
    <w:p>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record Receipts</w:t>
      </w:r>
    </w:p>
    <w:p>
      <w:pPr>
        <w:pStyle w:val="ListParagraph"/>
        <w:numPr>
          <w:ilvl w:val="0"/>
          <w:numId w:val="20"/>
        </w:numPr>
        <w:spacing w:before="300" w:after="150" w:line="240" w:lineRule="auto"/>
        <w:ind w:left="431" w:hanging="431"/>
        <w:contextualSpacing w:val="0"/>
        <w:outlineLvl w:val="2"/>
        <w:rPr>
          <w:rFonts w:ascii="Arial" w:eastAsia="Times New Roman" w:hAnsi="Arial" w:cs="Arial"/>
          <w:color w:val="333333"/>
          <w:sz w:val="24"/>
          <w:szCs w:val="24"/>
          <w:lang w:eastAsia="en-GB"/>
        </w:rPr>
      </w:pPr>
      <w:r>
        <w:rPr>
          <w:rFonts w:ascii="Arial" w:eastAsia="Times" w:hAnsi="Arial" w:cs="Times New Roman"/>
          <w:sz w:val="24"/>
          <w:szCs w:val="24"/>
        </w:rPr>
        <w:t>report Debtor Situations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Finance Staff</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should have a good working knowledge of FMS</w:t>
      </w: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color w:val="333333"/>
          <w:sz w:val="24"/>
          <w:szCs w:val="24"/>
          <w:lang w:eastAsia="en-GB"/>
        </w:rPr>
      </w:pPr>
    </w:p>
    <w:p>
      <w:pPr>
        <w:spacing w:after="150" w:line="240" w:lineRule="auto"/>
        <w:rPr>
          <w:rFonts w:ascii="Helvetica" w:eastAsia="Times New Roman" w:hAnsi="Helvetica" w:cs="Helvetica"/>
          <w:color w:val="333333"/>
          <w:sz w:val="40"/>
          <w:szCs w:val="40"/>
          <w:lang w:eastAsia="en-GB"/>
        </w:rPr>
      </w:pPr>
      <w:r>
        <w:rPr>
          <w:noProof/>
          <w:lang w:eastAsia="en-GB"/>
        </w:rPr>
        <w:lastRenderedPageBreak/>
        <w:drawing>
          <wp:anchor distT="0" distB="0" distL="114300" distR="114300" simplePos="0" relativeHeight="251694080" behindDoc="1" locked="0" layoutInCell="1" allowOverlap="1">
            <wp:simplePos x="0" y="0"/>
            <wp:positionH relativeFrom="column">
              <wp:posOffset>952500</wp:posOffset>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after="150" w:line="240" w:lineRule="auto"/>
        <w:rPr>
          <w:rFonts w:ascii="Helvetica" w:eastAsia="Times New Roman" w:hAnsi="Helvetica" w:cs="Helvetica"/>
          <w:color w:val="333333"/>
          <w:sz w:val="40"/>
          <w:szCs w:val="40"/>
          <w:lang w:eastAsia="en-GB"/>
        </w:rPr>
      </w:pPr>
    </w:p>
    <w:p>
      <w:pPr>
        <w:spacing w:after="150" w:line="240" w:lineRule="auto"/>
        <w:rPr>
          <w:rFonts w:ascii="Helvetica" w:eastAsia="Times New Roman" w:hAnsi="Helvetica" w:cs="Helvetica"/>
          <w:color w:val="333333"/>
          <w:sz w:val="40"/>
          <w:szCs w:val="40"/>
          <w:lang w:eastAsia="en-GB"/>
        </w:rPr>
      </w:pPr>
    </w:p>
    <w:p>
      <w:pPr>
        <w:spacing w:after="150" w:line="240" w:lineRule="auto"/>
        <w:rPr>
          <w:rFonts w:ascii="Helvetica" w:eastAsia="Times New Roman" w:hAnsi="Helvetica" w:cs="Helvetica"/>
          <w:color w:val="333333"/>
          <w:sz w:val="40"/>
          <w:szCs w:val="40"/>
          <w:lang w:eastAsia="en-GB"/>
        </w:rPr>
      </w:pPr>
    </w:p>
    <w:p>
      <w:pPr>
        <w:spacing w:after="15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Course Title: Behaviour Management</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 course gives a complete overview of the SIMS Behaviour Management area which a school can use to record, monitor and manage its pupils’ behaviour and achievements, including detentions and the use of report cards.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set up and configure the Behaviour Management area</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Edit relevant lookup tables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Use behaviour and achievement recording routines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Adding review meetings and interventions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Setup scheduled detentions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Creation of Report Cards</w:t>
      </w:r>
    </w:p>
    <w:p>
      <w:pPr>
        <w:numPr>
          <w:ilvl w:val="0"/>
          <w:numId w:val="25"/>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Produce relevant reports</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Target Audience:</w:t>
      </w:r>
    </w:p>
    <w:p>
      <w:pPr>
        <w:numPr>
          <w:ilvl w:val="0"/>
          <w:numId w:val="26"/>
        </w:numPr>
        <w:spacing w:before="100" w:beforeAutospacing="1" w:after="100" w:afterAutospacing="1" w:line="240" w:lineRule="auto"/>
        <w:ind w:left="570"/>
        <w:rPr>
          <w:rFonts w:ascii="Arial" w:eastAsia="Times New Roman" w:hAnsi="Arial" w:cs="Arial"/>
          <w:b/>
          <w:color w:val="333333"/>
          <w:sz w:val="24"/>
          <w:szCs w:val="24"/>
          <w:lang w:eastAsia="en-GB"/>
        </w:rPr>
      </w:pPr>
      <w:r>
        <w:rPr>
          <w:rFonts w:ascii="Arial" w:eastAsia="Times New Roman" w:hAnsi="Arial" w:cs="Arial"/>
          <w:color w:val="333333"/>
          <w:sz w:val="21"/>
          <w:szCs w:val="21"/>
          <w:lang w:eastAsia="en-GB"/>
        </w:rPr>
        <w:t xml:space="preserve">Staff with pastoral or administrative responsibilities for monitoring student behaviour and </w:t>
      </w:r>
      <w:r>
        <w:rPr>
          <w:rFonts w:ascii="Arial" w:eastAsia="Times New Roman" w:hAnsi="Arial" w:cs="Arial"/>
          <w:color w:val="333333"/>
          <w:sz w:val="24"/>
          <w:szCs w:val="24"/>
          <w:lang w:eastAsia="en-GB"/>
        </w:rPr>
        <w:t>achievement.</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Pre-requisites:</w:t>
      </w:r>
    </w:p>
    <w:p>
      <w:pPr>
        <w:numPr>
          <w:ilvl w:val="0"/>
          <w:numId w:val="27"/>
        </w:numPr>
        <w:spacing w:before="100" w:beforeAutospacing="1" w:after="100" w:afterAutospacing="1" w:line="240" w:lineRule="auto"/>
        <w:ind w:left="57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 familiarity with the student data currently held in SIMS. More importantly, knowledge of the way behaviour and achievements are currently recorded in school.</w:t>
      </w:r>
    </w:p>
    <w:p>
      <w:pPr>
        <w:spacing w:before="100" w:beforeAutospacing="1" w:after="100" w:afterAutospacing="1" w:line="240" w:lineRule="auto"/>
        <w:rPr>
          <w:rFonts w:ascii="Helvetica" w:eastAsia="Times New Roman" w:hAnsi="Helvetica" w:cs="Helvetica"/>
          <w:color w:val="333333"/>
          <w:sz w:val="21"/>
          <w:szCs w:val="21"/>
          <w:lang w:eastAsia="en-GB"/>
        </w:rPr>
      </w:pPr>
    </w:p>
    <w:p>
      <w:pPr>
        <w:spacing w:before="100" w:beforeAutospacing="1" w:after="100" w:afterAutospacing="1" w:line="240" w:lineRule="auto"/>
        <w:rPr>
          <w:rFonts w:ascii="Helvetica" w:eastAsia="Times New Roman" w:hAnsi="Helvetica" w:cs="Helvetica"/>
          <w:color w:val="333333"/>
          <w:sz w:val="21"/>
          <w:szCs w:val="21"/>
          <w:lang w:eastAsia="en-GB"/>
        </w:rPr>
      </w:pPr>
    </w:p>
    <w:p>
      <w:pPr>
        <w:spacing w:before="100" w:beforeAutospacing="1" w:after="100" w:afterAutospacing="1" w:line="240" w:lineRule="auto"/>
        <w:rPr>
          <w:rFonts w:ascii="Helvetica" w:eastAsia="Times New Roman" w:hAnsi="Helvetica" w:cs="Helvetica"/>
          <w:color w:val="333333"/>
          <w:sz w:val="21"/>
          <w:szCs w:val="21"/>
          <w:lang w:eastAsia="en-GB"/>
        </w:rPr>
      </w:pPr>
    </w:p>
    <w:p>
      <w:pPr>
        <w:spacing w:before="300" w:after="150" w:line="240" w:lineRule="auto"/>
        <w:jc w:val="center"/>
        <w:outlineLvl w:val="2"/>
        <w:rPr>
          <w:rFonts w:ascii="Arial" w:eastAsia="Times New Roman" w:hAnsi="Arial" w:cs="Arial"/>
          <w:color w:val="333333"/>
          <w:sz w:val="24"/>
          <w:szCs w:val="24"/>
          <w:lang w:eastAsia="en-GB"/>
        </w:rPr>
      </w:pPr>
      <w:r>
        <w:rPr>
          <w:noProof/>
          <w:lang w:eastAsia="en-GB"/>
        </w:rPr>
        <w:lastRenderedPageBreak/>
        <w:drawing>
          <wp:anchor distT="0" distB="0" distL="114300" distR="114300" simplePos="0" relativeHeight="251687936" behindDoc="1" locked="0" layoutInCell="1" allowOverlap="1">
            <wp:simplePos x="0" y="0"/>
            <wp:positionH relativeFrom="column">
              <wp:posOffset>1219200</wp:posOffset>
            </wp:positionH>
            <wp:positionV relativeFrom="paragraph">
              <wp:posOffset>8890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sz w:val="24"/>
          <w:szCs w:val="24"/>
        </w:rPr>
      </w:pPr>
    </w:p>
    <w:p>
      <w:pPr>
        <w:rPr>
          <w:sz w:val="24"/>
          <w:szCs w:val="24"/>
        </w:rPr>
      </w:pPr>
    </w:p>
    <w:p>
      <w:pPr>
        <w:rPr>
          <w:sz w:val="24"/>
          <w:szCs w:val="24"/>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SIMS. End of Year – Secondary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preparing the school’s pastoral and academic arrangements necessary for the new academic year.</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setting the academic year</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academic structures in the new academic year</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allocating students to bands and classes</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printing timetables from SIMS</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creating the new academic year</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making pastoral structure adjustments</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performing the pastoral promotion</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intake routines including importing ATF and CTF files</w:t>
      </w:r>
    </w:p>
    <w:p>
      <w:pPr>
        <w:numPr>
          <w:ilvl w:val="0"/>
          <w:numId w:val="21"/>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general housekeeping</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numPr>
          <w:ilvl w:val="0"/>
          <w:numId w:val="22"/>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pPr>
        <w:rPr>
          <w:sz w:val="24"/>
          <w:szCs w:val="24"/>
        </w:rPr>
      </w:pPr>
    </w:p>
    <w:p>
      <w:pPr>
        <w:rPr>
          <w:sz w:val="24"/>
          <w:szCs w:val="24"/>
        </w:rPr>
      </w:pPr>
    </w:p>
    <w:p>
      <w:pPr>
        <w:rPr>
          <w:sz w:val="24"/>
          <w:szCs w:val="24"/>
        </w:rPr>
      </w:pPr>
      <w:r>
        <w:rPr>
          <w:noProof/>
          <w:lang w:eastAsia="en-GB"/>
        </w:rPr>
        <w:lastRenderedPageBreak/>
        <w:drawing>
          <wp:anchor distT="0" distB="0" distL="114300" distR="114300" simplePos="0" relativeHeight="251689984"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rPr>
          <w:sz w:val="24"/>
          <w:szCs w:val="24"/>
        </w:rPr>
      </w:pPr>
    </w:p>
    <w:p>
      <w:pPr>
        <w:rPr>
          <w:sz w:val="24"/>
          <w:szCs w:val="24"/>
        </w:rPr>
      </w:pPr>
    </w:p>
    <w:p>
      <w:pPr>
        <w:rPr>
          <w:sz w:val="24"/>
          <w:szCs w:val="24"/>
        </w:rPr>
      </w:pPr>
    </w:p>
    <w:p>
      <w:pPr>
        <w:rPr>
          <w:sz w:val="24"/>
          <w:szCs w:val="24"/>
        </w:rPr>
      </w:pP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Title: Course Manager and Post 16 Aims for Census (</w:t>
      </w:r>
      <w:proofErr w:type="spellStart"/>
      <w:r>
        <w:rPr>
          <w:rFonts w:ascii="Arial" w:eastAsia="Times New Roman" w:hAnsi="Arial" w:cs="Arial"/>
          <w:b/>
          <w:color w:val="333333"/>
          <w:sz w:val="24"/>
          <w:szCs w:val="24"/>
          <w:lang w:eastAsia="en-GB"/>
        </w:rPr>
        <w:t>Secondaries</w:t>
      </w:r>
      <w:proofErr w:type="spellEnd"/>
      <w:r>
        <w:rPr>
          <w:rFonts w:ascii="Arial" w:eastAsia="Times New Roman" w:hAnsi="Arial" w:cs="Arial"/>
          <w:b/>
          <w:color w:val="333333"/>
          <w:sz w:val="24"/>
          <w:szCs w:val="24"/>
          <w:lang w:eastAsia="en-GB"/>
        </w:rPr>
        <w:t>)</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Aims: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course covers the Course Manager area of SIMS, the management of Courses of Study and the implications on other areas of SIMS. Procedures for supporting the maintenance of Post 16 Learning Aims for Statutory Returns and support for procedures in Exams Organiser will also be covered. Delegates may find Academic Management, Preparing for a new Academic Year – Secondary, Exams Organiser helpful after the completion of this course.</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Course Objectives:</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Manage the student memberships of Courses</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 and administrate non-timetabled Courses of Study</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Assign Course Supervisors</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Have a greater understanding of Exam Awards and Courses of Study</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Improve your Exams </w:t>
      </w:r>
      <w:proofErr w:type="spellStart"/>
      <w:r>
        <w:rPr>
          <w:rFonts w:ascii="Arial" w:eastAsia="Times New Roman" w:hAnsi="Arial" w:cs="Arial"/>
          <w:color w:val="333333"/>
          <w:sz w:val="24"/>
          <w:szCs w:val="24"/>
          <w:lang w:eastAsia="en-GB"/>
        </w:rPr>
        <w:t>Basedata</w:t>
      </w:r>
      <w:proofErr w:type="spellEnd"/>
      <w:r>
        <w:rPr>
          <w:rFonts w:ascii="Arial" w:eastAsia="Times New Roman" w:hAnsi="Arial" w:cs="Arial"/>
          <w:color w:val="333333"/>
          <w:sz w:val="24"/>
          <w:szCs w:val="24"/>
          <w:lang w:eastAsia="en-GB"/>
        </w:rPr>
        <w:t xml:space="preserve"> structure</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Link Exam Awards to Courses of Study</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Import and assign QCA/QAN codes</w:t>
      </w:r>
    </w:p>
    <w:p>
      <w:pPr>
        <w:numPr>
          <w:ilvl w:val="0"/>
          <w:numId w:val="23"/>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Manage Post 16 Census Processes</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Target Audience:</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n/a</w:t>
      </w:r>
    </w:p>
    <w:p>
      <w:pPr>
        <w:spacing w:before="300" w:after="150" w:line="240" w:lineRule="auto"/>
        <w:outlineLvl w:val="2"/>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Requirements:</w:t>
      </w:r>
    </w:p>
    <w:p>
      <w:pPr>
        <w:numPr>
          <w:ilvl w:val="0"/>
          <w:numId w:val="24"/>
        </w:numPr>
        <w:spacing w:before="100" w:beforeAutospacing="1" w:after="100" w:afterAutospacing="1" w:line="240" w:lineRule="auto"/>
        <w:ind w:left="57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None</w:t>
      </w:r>
    </w:p>
    <w:p>
      <w:pPr>
        <w:rPr>
          <w:noProof/>
          <w:lang w:eastAsia="en-GB"/>
        </w:rPr>
      </w:pPr>
      <w:r>
        <w:rPr>
          <w:noProof/>
          <w:lang w:eastAsia="en-GB"/>
        </w:rPr>
        <w:lastRenderedPageBreak/>
        <w:drawing>
          <wp:anchor distT="0" distB="0" distL="114300" distR="114300" simplePos="0" relativeHeight="251698176" behindDoc="1" locked="0" layoutInCell="1" allowOverlap="1">
            <wp:simplePos x="0" y="0"/>
            <wp:positionH relativeFrom="margin">
              <wp:posOffset>1076325</wp:posOffset>
            </wp:positionH>
            <wp:positionV relativeFrom="paragraph">
              <wp:posOffset>8890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jc w:val="center"/>
        <w:rPr>
          <w:noProof/>
          <w:lang w:eastAsia="en-GB"/>
        </w:rPr>
      </w:pPr>
    </w:p>
    <w:p>
      <w:pPr>
        <w:rPr>
          <w:noProof/>
          <w:lang w:eastAsia="en-GB"/>
        </w:rPr>
      </w:pPr>
    </w:p>
    <w:p>
      <w:pPr>
        <w:rPr>
          <w:noProof/>
          <w:lang w:eastAsia="en-GB"/>
        </w:rPr>
      </w:pPr>
    </w:p>
    <w:p>
      <w:pPr>
        <w:rPr>
          <w:noProof/>
          <w:lang w:eastAsia="en-GB"/>
        </w:rPr>
      </w:pP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 xml:space="preserve">Course Title: </w:t>
      </w:r>
      <w:r>
        <w:rPr>
          <w:rFonts w:ascii="Arial" w:hAnsi="Arial" w:cs="Arial"/>
          <w:b/>
          <w:bCs/>
          <w:sz w:val="24"/>
          <w:szCs w:val="24"/>
          <w:lang w:val="en"/>
        </w:rPr>
        <w:t>Academic Management</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 Day</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Times:</w:t>
      </w:r>
    </w:p>
    <w:p>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9.30am – 4.00pm</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spacing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This course explores procedures for allocating students to curriculum structures, including bands and classes, and maintaining class memberships. The functionality of class list and timetable printing in SIMS, and the curriculum analysis reports, are also covered.</w:t>
      </w:r>
    </w:p>
    <w:p>
      <w:pPr>
        <w:spacing w:after="150" w:line="240" w:lineRule="auto"/>
        <w:rPr>
          <w:rFonts w:ascii="Arial" w:eastAsia="Times New Roman" w:hAnsi="Arial" w:cs="Arial"/>
          <w:color w:val="333333"/>
          <w:sz w:val="21"/>
          <w:szCs w:val="21"/>
          <w:lang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spacing w:after="240"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learn how to allocate students within the curriculum and to produce curriculum analysis reports. </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spacing w:after="240" w:line="240" w:lineRule="atLeast"/>
        <w:rPr>
          <w:rFonts w:ascii="Arial" w:eastAsia="Times New Roman" w:hAnsi="Arial" w:cs="Arial"/>
          <w:color w:val="505253"/>
          <w:sz w:val="24"/>
          <w:szCs w:val="24"/>
          <w:lang w:val="en" w:eastAsia="en-GB"/>
        </w:rPr>
      </w:pPr>
      <w:r>
        <w:rPr>
          <w:rFonts w:ascii="Arial" w:eastAsia="Times New Roman" w:hAnsi="Arial" w:cs="Arial"/>
          <w:color w:val="505253"/>
          <w:sz w:val="24"/>
          <w:szCs w:val="24"/>
          <w:lang w:val="en" w:eastAsia="en-GB"/>
        </w:rPr>
        <w:t xml:space="preserve">• </w:t>
      </w:r>
      <w:r>
        <w:rPr>
          <w:rFonts w:ascii="Arial" w:eastAsia="Times New Roman" w:hAnsi="Arial" w:cs="Arial"/>
          <w:sz w:val="24"/>
          <w:szCs w:val="24"/>
          <w:lang w:val="en" w:eastAsia="en-GB"/>
        </w:rPr>
        <w:t>allocating students to classes and bands</w:t>
      </w:r>
      <w:r>
        <w:rPr>
          <w:rFonts w:ascii="Arial" w:eastAsia="Times New Roman" w:hAnsi="Arial" w:cs="Arial"/>
          <w:sz w:val="24"/>
          <w:szCs w:val="24"/>
          <w:lang w:val="en" w:eastAsia="en-GB"/>
        </w:rPr>
        <w:br/>
        <w:t>• export and import of student memberships</w:t>
      </w:r>
      <w:r>
        <w:rPr>
          <w:rFonts w:ascii="Arial" w:eastAsia="Times New Roman" w:hAnsi="Arial" w:cs="Arial"/>
          <w:sz w:val="24"/>
          <w:szCs w:val="24"/>
          <w:lang w:val="en" w:eastAsia="en-GB"/>
        </w:rPr>
        <w:br/>
        <w:t>• student carousel rotations</w:t>
      </w:r>
      <w:r>
        <w:rPr>
          <w:rFonts w:ascii="Arial" w:eastAsia="Times New Roman" w:hAnsi="Arial" w:cs="Arial"/>
          <w:sz w:val="24"/>
          <w:szCs w:val="24"/>
          <w:lang w:val="en" w:eastAsia="en-GB"/>
        </w:rPr>
        <w:br/>
        <w:t>• individual student curriculum</w:t>
      </w:r>
      <w:r>
        <w:rPr>
          <w:rFonts w:ascii="Arial" w:eastAsia="Times New Roman" w:hAnsi="Arial" w:cs="Arial"/>
          <w:sz w:val="24"/>
          <w:szCs w:val="24"/>
          <w:lang w:val="en" w:eastAsia="en-GB"/>
        </w:rPr>
        <w:br/>
        <w:t>• whole curriculum assignment</w:t>
      </w:r>
      <w:r>
        <w:rPr>
          <w:rFonts w:ascii="Arial" w:eastAsia="Times New Roman" w:hAnsi="Arial" w:cs="Arial"/>
          <w:sz w:val="24"/>
          <w:szCs w:val="24"/>
          <w:lang w:val="en" w:eastAsia="en-GB"/>
        </w:rPr>
        <w:br/>
        <w:t>• printing class lists from SIMS</w:t>
      </w:r>
      <w:r>
        <w:rPr>
          <w:rFonts w:ascii="Arial" w:eastAsia="Times New Roman" w:hAnsi="Arial" w:cs="Arial"/>
          <w:sz w:val="24"/>
          <w:szCs w:val="24"/>
          <w:lang w:val="en" w:eastAsia="en-GB"/>
        </w:rPr>
        <w:br/>
        <w:t>• curriculum analysis routines in SIMS</w:t>
      </w:r>
      <w:r>
        <w:rPr>
          <w:rFonts w:ascii="Arial" w:eastAsia="Times New Roman" w:hAnsi="Arial" w:cs="Arial"/>
          <w:sz w:val="24"/>
          <w:szCs w:val="24"/>
          <w:lang w:val="en" w:eastAsia="en-GB"/>
        </w:rPr>
        <w:br/>
        <w:t>• allocating students an alternative curriculum.</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spacing w:line="24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Staff with responsibility for student class memberships and who have an understanding of the school's curriculum structures and procedures.</w:t>
      </w:r>
    </w:p>
    <w:p>
      <w:pPr>
        <w:rPr>
          <w:sz w:val="24"/>
          <w:szCs w:val="24"/>
        </w:rPr>
      </w:pPr>
    </w:p>
    <w:p>
      <w:pPr>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2272"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Course Title: Cover</w:t>
      </w:r>
    </w:p>
    <w:p>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sz w:val="24"/>
          <w:szCs w:val="24"/>
          <w:lang w:eastAsia="en-GB"/>
        </w:rPr>
        <w:t>Duration:</w:t>
      </w:r>
      <w:r>
        <w:rPr>
          <w:rFonts w:ascii="Arial" w:eastAsia="Times New Roman" w:hAnsi="Arial" w:cs="Arial"/>
          <w:sz w:val="24"/>
          <w:szCs w:val="24"/>
          <w:lang w:eastAsia="en-GB"/>
        </w:rPr>
        <w:t xml:space="preserve"> 1 Day</w:t>
      </w:r>
    </w:p>
    <w:p>
      <w:pPr>
        <w:spacing w:before="300" w:after="150" w:line="240" w:lineRule="auto"/>
        <w:outlineLvl w:val="2"/>
        <w:rPr>
          <w:rFonts w:ascii="Arial" w:eastAsia="Times New Roman" w:hAnsi="Arial" w:cs="Arial"/>
          <w:sz w:val="24"/>
          <w:szCs w:val="24"/>
          <w:lang w:eastAsia="en-GB"/>
        </w:rPr>
      </w:pPr>
      <w:r>
        <w:rPr>
          <w:rFonts w:ascii="Arial" w:eastAsia="Times New Roman" w:hAnsi="Arial" w:cs="Arial"/>
          <w:b/>
          <w:sz w:val="24"/>
          <w:szCs w:val="24"/>
          <w:lang w:eastAsia="en-GB"/>
        </w:rPr>
        <w:t>Times:</w:t>
      </w:r>
      <w:r>
        <w:rPr>
          <w:rFonts w:ascii="Arial" w:eastAsia="Times New Roman" w:hAnsi="Arial" w:cs="Arial"/>
          <w:sz w:val="24"/>
          <w:szCs w:val="24"/>
          <w:lang w:eastAsia="en-GB"/>
        </w:rPr>
        <w:t xml:space="preserve"> 9:30am - 3:30pm</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5"/>
      </w:tblGrid>
      <w:tr>
        <w:trPr>
          <w:trHeight w:val="1364"/>
        </w:trPr>
        <w:tc>
          <w:tcPr>
            <w:tcW w:w="8975" w:type="dxa"/>
          </w:tcPr>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Understand how to implement Cover to manage all aspects of classroom staff absence and to explore the dynamic links of the module to other areas of SIMS such as SIMS Personnel and SIMS Examinations Organiser </w:t>
            </w:r>
          </w:p>
        </w:tc>
      </w:tr>
    </w:tbl>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manage classroom staff absence within Cover </w:t>
      </w:r>
    </w:p>
    <w:p>
      <w:pPr>
        <w:spacing w:after="300" w:line="270" w:lineRule="atLeast"/>
        <w:outlineLvl w:val="3"/>
        <w:rPr>
          <w:rFonts w:ascii="Arial" w:eastAsia="Times New Roman" w:hAnsi="Arial" w:cs="Arial"/>
          <w:sz w:val="36"/>
          <w:szCs w:val="36"/>
          <w:lang w:val="en"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 the end of this course delegates will be able to: </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Make use of global settings available to customise the module; make use of links to SIMS Personnel; manage supply cover; </w:t>
      </w:r>
    </w:p>
    <w:p>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declaring</w:t>
      </w:r>
      <w:proofErr w:type="gramEnd"/>
      <w:r>
        <w:rPr>
          <w:rFonts w:ascii="Calibri" w:hAnsi="Calibri" w:cs="Calibri"/>
          <w:color w:val="000000"/>
        </w:rPr>
        <w:t xml:space="preserve"> teaching absence and arranging cover; </w:t>
      </w:r>
    </w:p>
    <w:p>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manage</w:t>
      </w:r>
      <w:proofErr w:type="gramEnd"/>
      <w:r>
        <w:rPr>
          <w:rFonts w:ascii="Calibri" w:hAnsi="Calibri" w:cs="Calibri"/>
          <w:color w:val="000000"/>
        </w:rPr>
        <w:t xml:space="preserve"> room closures (for example due to examinations); </w:t>
      </w:r>
    </w:p>
    <w:p>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print</w:t>
      </w:r>
      <w:proofErr w:type="gramEnd"/>
      <w:r>
        <w:rPr>
          <w:rFonts w:ascii="Calibri" w:hAnsi="Calibri" w:cs="Calibri"/>
          <w:color w:val="000000"/>
        </w:rPr>
        <w:t xml:space="preserve"> and report cover arrangements; </w:t>
      </w:r>
    </w:p>
    <w:p>
      <w:pPr>
        <w:spacing w:after="300" w:line="270" w:lineRule="atLeast"/>
        <w:outlineLvl w:val="3"/>
        <w:rPr>
          <w:rFonts w:ascii="Arial" w:eastAsia="Times New Roman" w:hAnsi="Arial" w:cs="Arial"/>
          <w:sz w:val="36"/>
          <w:szCs w:val="36"/>
          <w:lang w:val="en" w:eastAsia="en-GB"/>
        </w:rPr>
      </w:pPr>
      <w:proofErr w:type="gramStart"/>
      <w:r>
        <w:rPr>
          <w:rFonts w:ascii="Calibri" w:hAnsi="Calibri" w:cs="Calibri"/>
          <w:color w:val="000000"/>
        </w:rPr>
        <w:t>make</w:t>
      </w:r>
      <w:proofErr w:type="gramEnd"/>
      <w:r>
        <w:rPr>
          <w:rFonts w:ascii="Calibri" w:hAnsi="Calibri" w:cs="Calibri"/>
          <w:color w:val="000000"/>
        </w:rPr>
        <w:t xml:space="preserve"> use of cover statistics and impact summaries; </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Staff involved in the cover process </w:t>
      </w:r>
    </w:p>
    <w:p>
      <w:pPr>
        <w:spacing w:after="300" w:line="270" w:lineRule="atLeast"/>
        <w:outlineLvl w:val="3"/>
        <w:rPr>
          <w:rFonts w:ascii="Arial" w:eastAsia="Times New Roman" w:hAnsi="Arial" w:cs="Arial"/>
          <w:sz w:val="36"/>
          <w:szCs w:val="36"/>
          <w:lang w:val="en" w:eastAsia="en-GB"/>
        </w:rPr>
      </w:pPr>
    </w:p>
    <w:p>
      <w:pPr>
        <w:pStyle w:val="Default"/>
        <w:rPr>
          <w:rFonts w:eastAsia="Times New Roman"/>
          <w:color w:val="333333"/>
          <w:sz w:val="36"/>
          <w:szCs w:val="36"/>
          <w:lang w:eastAsia="en-GB"/>
        </w:rPr>
      </w:pPr>
    </w:p>
    <w:p>
      <w:pPr>
        <w:jc w:val="center"/>
        <w:rPr>
          <w:sz w:val="24"/>
          <w:szCs w:val="24"/>
        </w:rPr>
      </w:pPr>
    </w:p>
    <w:p>
      <w:pPr>
        <w:jc w:val="center"/>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432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pStyle w:val="Default"/>
        <w:rPr>
          <w:b/>
        </w:rPr>
      </w:pPr>
      <w:r>
        <w:rPr>
          <w:rFonts w:eastAsia="Times New Roman"/>
          <w:b/>
          <w:color w:val="000000" w:themeColor="text1"/>
          <w:lang w:eastAsia="en-GB"/>
        </w:rPr>
        <w:t xml:space="preserve">Course Title: </w:t>
      </w:r>
      <w:r>
        <w:rPr>
          <w:b/>
          <w:bCs/>
        </w:rPr>
        <w:t xml:space="preserve">Curriculum Management Using Nova-T6 </w:t>
      </w: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Duration:</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4 Days</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b/>
          <w:color w:val="000000" w:themeColor="text1"/>
          <w:sz w:val="24"/>
          <w:szCs w:val="24"/>
          <w:lang w:eastAsia="en-GB"/>
        </w:rPr>
        <w:t xml:space="preserve">Times: </w:t>
      </w:r>
      <w:r>
        <w:rPr>
          <w:rFonts w:ascii="Arial" w:eastAsia="Times New Roman" w:hAnsi="Arial" w:cs="Arial"/>
          <w:color w:val="000000" w:themeColor="text1"/>
          <w:lang w:eastAsia="en-GB"/>
        </w:rPr>
        <w:t>9:30am - 4:30pm</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four day course provides a step by step explanation of how to use Nova-T6 in the production of the school timetable, from populating the system with core data (rooms, staff, and subjects) to submitting the completed timetable to SIMS </w:t>
      </w:r>
    </w:p>
    <w:p>
      <w:pPr>
        <w:spacing w:after="150" w:line="240" w:lineRule="auto"/>
        <w:rPr>
          <w:rFonts w:ascii="Arial" w:eastAsia="Times New Roman" w:hAnsi="Arial" w:cs="Arial"/>
          <w:color w:val="333333"/>
          <w:sz w:val="21"/>
          <w:szCs w:val="21"/>
          <w:lang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learn how to use Nova-T6 to produce the school timetable </w:t>
      </w:r>
    </w:p>
    <w:p>
      <w:pPr>
        <w:spacing w:after="300" w:line="270" w:lineRule="atLeast"/>
        <w:outlineLvl w:val="3"/>
        <w:rPr>
          <w:rFonts w:ascii="Arial" w:eastAsia="Times New Roman" w:hAnsi="Arial" w:cs="Arial"/>
          <w:sz w:val="36"/>
          <w:szCs w:val="36"/>
          <w:lang w:val="en"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able to make efficient use of SIMS to: </w:t>
      </w:r>
    </w:p>
    <w:p>
      <w:pPr>
        <w:spacing w:after="300" w:line="270" w:lineRule="atLeast"/>
        <w:outlineLvl w:val="3"/>
        <w:rPr>
          <w:rFonts w:ascii="Arial" w:eastAsia="Times New Roman" w:hAnsi="Arial" w:cs="Arial"/>
          <w:sz w:val="36"/>
          <w:szCs w:val="36"/>
          <w:lang w:val="en" w:eastAsia="en-GB"/>
        </w:rPr>
      </w:pPr>
      <w:r>
        <w:rPr>
          <w:rFonts w:ascii="Calibri" w:hAnsi="Calibri" w:cs="Calibri"/>
          <w:color w:val="000000"/>
        </w:rPr>
        <w:t xml:space="preserve">resource classes; manage multiple length sessions (doubles, triples); allocate non class codes; make use of curriculum analysis; make use of manual and automatic scheduling techniques; optimise the timetable; make use of automatic and manual allocation of rooms; generate a range of analyses and reports ; links between SIMS and Nova-T6; </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Staff with responsibility for constructing and maintaining the timetable and with some prior knowledge of timetable principles </w:t>
      </w:r>
    </w:p>
    <w:p>
      <w:pPr>
        <w:spacing w:after="300" w:line="270" w:lineRule="atLeast"/>
        <w:outlineLvl w:val="3"/>
        <w:rPr>
          <w:rFonts w:ascii="Arial" w:eastAsia="Times New Roman" w:hAnsi="Arial" w:cs="Arial"/>
          <w:sz w:val="36"/>
          <w:szCs w:val="36"/>
          <w:lang w:val="en" w:eastAsia="en-GB"/>
        </w:rPr>
      </w:pPr>
    </w:p>
    <w:p>
      <w:pPr>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6368"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24"/>
          <w:szCs w:val="24"/>
          <w:lang w:eastAsia="en-GB"/>
        </w:rPr>
      </w:pP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Exams Organiser</w:t>
      </w:r>
    </w:p>
    <w:p>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Duration</w:t>
      </w:r>
      <w:r>
        <w:rPr>
          <w:rFonts w:ascii="Arial" w:eastAsia="Times New Roman" w:hAnsi="Arial" w:cs="Arial"/>
          <w:color w:val="000000" w:themeColor="text1"/>
          <w:sz w:val="24"/>
          <w:szCs w:val="24"/>
          <w:lang w:eastAsia="en-GB"/>
        </w:rPr>
        <w:t>:</w:t>
      </w:r>
    </w:p>
    <w:p>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 Day</w:t>
      </w: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pPr>
        <w:spacing w:before="300" w:after="150" w:line="240" w:lineRule="auto"/>
        <w:outlineLvl w:val="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9:30-4:30</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pStyle w:val="BodyText"/>
        <w:rPr>
          <w:rFonts w:eastAsia="Times New Roman" w:cs="Arial"/>
          <w:sz w:val="24"/>
          <w:szCs w:val="24"/>
          <w:lang w:val="en" w:eastAsia="en-GB"/>
        </w:rPr>
      </w:pPr>
      <w:r>
        <w:rPr>
          <w:sz w:val="24"/>
          <w:szCs w:val="24"/>
        </w:rPr>
        <w:t xml:space="preserve">Examinations Organiser supports all aspects of managing external examinations. This course covers reviewing the setup of the software, importing and structuring </w:t>
      </w:r>
      <w:proofErr w:type="spellStart"/>
      <w:r>
        <w:rPr>
          <w:sz w:val="24"/>
          <w:szCs w:val="24"/>
        </w:rPr>
        <w:t>basedata</w:t>
      </w:r>
      <w:proofErr w:type="spellEnd"/>
      <w:r>
        <w:rPr>
          <w:sz w:val="24"/>
          <w:szCs w:val="24"/>
        </w:rPr>
        <w:t>, creating and submitting files for entries and coursework marks, managing and seating candidates.</w:t>
      </w:r>
    </w:p>
    <w:p>
      <w:pPr>
        <w:spacing w:after="150" w:line="240" w:lineRule="auto"/>
        <w:rPr>
          <w:rFonts w:ascii="Arial" w:eastAsia="Times New Roman" w:hAnsi="Arial" w:cs="Arial"/>
          <w:color w:val="333333"/>
          <w:sz w:val="24"/>
          <w:szCs w:val="24"/>
          <w:lang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spacing w:after="300" w:line="270" w:lineRule="atLeast"/>
        <w:outlineLvl w:val="3"/>
        <w:rPr>
          <w:rFonts w:ascii="Arial" w:eastAsia="Times New Roman" w:hAnsi="Arial" w:cs="Arial"/>
          <w:sz w:val="24"/>
          <w:szCs w:val="24"/>
          <w:lang w:val="en" w:eastAsia="en-GB"/>
        </w:rPr>
      </w:pPr>
      <w:r>
        <w:rPr>
          <w:rFonts w:ascii="Arial" w:eastAsia="Times New Roman" w:hAnsi="Arial" w:cs="Arial"/>
          <w:sz w:val="24"/>
          <w:szCs w:val="24"/>
          <w:lang w:val="en" w:eastAsia="en-GB"/>
        </w:rPr>
        <w:t>To introduce a New Exams Officer to assist with the completion of Exam entries</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pStyle w:val="BodyText"/>
        <w:rPr>
          <w:rFonts w:eastAsia="Times New Roman" w:cs="Arial"/>
          <w:sz w:val="24"/>
          <w:szCs w:val="24"/>
          <w:lang w:val="en" w:eastAsia="en-GB"/>
        </w:rPr>
      </w:pPr>
      <w:r>
        <w:rPr>
          <w:sz w:val="24"/>
          <w:szCs w:val="24"/>
        </w:rPr>
        <w:t xml:space="preserve">Examinations Organiser supports all aspects of managing external examinations. This course covers reviewing the setup of the software, importing and structuring </w:t>
      </w:r>
      <w:proofErr w:type="spellStart"/>
      <w:r>
        <w:rPr>
          <w:sz w:val="24"/>
          <w:szCs w:val="24"/>
        </w:rPr>
        <w:t>basedata</w:t>
      </w:r>
      <w:proofErr w:type="spellEnd"/>
      <w:r>
        <w:rPr>
          <w:sz w:val="24"/>
          <w:szCs w:val="24"/>
        </w:rPr>
        <w:t>, creating and submitting files for entries and coursework marks, managing and seating candidates.</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spacing w:after="300" w:line="270" w:lineRule="atLeast"/>
        <w:outlineLvl w:val="3"/>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Staff responsible for the maintenance of Exams within the school </w:t>
      </w:r>
    </w:p>
    <w:p>
      <w:pPr>
        <w:autoSpaceDE w:val="0"/>
        <w:autoSpaceDN w:val="0"/>
        <w:adjustRightInd w:val="0"/>
        <w:spacing w:after="0" w:line="240" w:lineRule="auto"/>
        <w:rPr>
          <w:rFonts w:ascii="Calibri" w:hAnsi="Calibri" w:cs="Calibri"/>
          <w:color w:val="000000"/>
        </w:rPr>
      </w:pPr>
    </w:p>
    <w:p>
      <w:pPr>
        <w:spacing w:after="300" w:line="270" w:lineRule="atLeast"/>
        <w:outlineLvl w:val="3"/>
        <w:rPr>
          <w:rFonts w:ascii="Arial" w:eastAsia="Times New Roman" w:hAnsi="Arial" w:cs="Arial"/>
          <w:sz w:val="36"/>
          <w:szCs w:val="36"/>
          <w:lang w:val="en" w:eastAsia="en-GB"/>
        </w:rPr>
      </w:pPr>
    </w:p>
    <w:p>
      <w:pPr>
        <w:pStyle w:val="Default"/>
        <w:rPr>
          <w:rFonts w:eastAsia="Times New Roman"/>
          <w:color w:val="333333"/>
          <w:sz w:val="36"/>
          <w:szCs w:val="36"/>
          <w:lang w:eastAsia="en-GB"/>
        </w:rPr>
      </w:pPr>
    </w:p>
    <w:p>
      <w:pPr>
        <w:pStyle w:val="Default"/>
        <w:rPr>
          <w:rFonts w:eastAsia="Times New Roman"/>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08416"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Course Title: Maintaining the Timetable</w:t>
      </w:r>
    </w:p>
    <w:p>
      <w:pPr>
        <w:spacing w:before="300" w:after="15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Duration:</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1 Day</w:t>
      </w: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9:30-4:30</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provides a useful overview of the procedures required in order to maintain an effective school timetable. </w:t>
      </w:r>
    </w:p>
    <w:p>
      <w:pPr>
        <w:spacing w:after="150" w:line="240" w:lineRule="auto"/>
        <w:rPr>
          <w:rFonts w:ascii="Arial" w:eastAsia="Times New Roman" w:hAnsi="Arial" w:cs="Arial"/>
          <w:color w:val="333333"/>
          <w:sz w:val="21"/>
          <w:szCs w:val="21"/>
          <w:lang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the procedures for maintaining an effective timetable. </w:t>
      </w:r>
    </w:p>
    <w:p>
      <w:pPr>
        <w:autoSpaceDE w:val="0"/>
        <w:autoSpaceDN w:val="0"/>
        <w:adjustRightInd w:val="0"/>
        <w:spacing w:after="0" w:line="240" w:lineRule="auto"/>
        <w:rPr>
          <w:rFonts w:ascii="Calibri" w:hAnsi="Calibri" w:cs="Calibri"/>
          <w:color w:val="000000"/>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course addresses the following SIMS functions: </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to change the room and teacher of a timetabled class </w:t>
      </w:r>
    </w:p>
    <w:p>
      <w:pPr>
        <w:spacing w:after="300" w:line="270" w:lineRule="atLeast"/>
        <w:outlineLvl w:val="3"/>
        <w:rPr>
          <w:rFonts w:ascii="Arial" w:eastAsia="Times New Roman" w:hAnsi="Arial" w:cs="Arial"/>
          <w:sz w:val="36"/>
          <w:szCs w:val="36"/>
          <w:lang w:val="en" w:eastAsia="en-GB"/>
        </w:rPr>
      </w:pPr>
      <w:r>
        <w:rPr>
          <w:rFonts w:ascii="Calibri" w:hAnsi="Calibri" w:cs="Calibri"/>
          <w:color w:val="000000"/>
        </w:rPr>
        <w:t xml:space="preserve">Adding additional staff onto classes establish and manage teacher and room carousels dealing with the arrival of new staff maintaining the integrity of data between Nova-T6 and SIMS. </w:t>
      </w: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Who is it for?</w:t>
      </w:r>
    </w:p>
    <w:p>
      <w:pPr>
        <w:autoSpaceDE w:val="0"/>
        <w:autoSpaceDN w:val="0"/>
        <w:adjustRightInd w:val="0"/>
        <w:spacing w:after="0" w:line="240" w:lineRule="auto"/>
        <w:rPr>
          <w:rFonts w:ascii="Calibri" w:hAnsi="Calibri" w:cs="Calibri"/>
          <w:color w:val="000000"/>
        </w:rPr>
      </w:pPr>
      <w:r>
        <w:rPr>
          <w:rFonts w:ascii="Calibri" w:hAnsi="Calibri" w:cs="Calibri"/>
          <w:color w:val="000000"/>
        </w:rPr>
        <w:t>Staff with responsibility for day-to-day maintenance of the timetable.</w:t>
      </w:r>
    </w:p>
    <w:p>
      <w:pPr>
        <w:pStyle w:val="Default"/>
        <w:rPr>
          <w:rFonts w:eastAsia="Times New Roman"/>
          <w:color w:val="333333"/>
          <w:sz w:val="36"/>
          <w:szCs w:val="36"/>
          <w:lang w:eastAsia="en-GB"/>
        </w:rPr>
      </w:pPr>
    </w:p>
    <w:p>
      <w:pPr>
        <w:pStyle w:val="Default"/>
        <w:rPr>
          <w:rFonts w:eastAsia="Times New Roman"/>
          <w:color w:val="333333"/>
          <w:sz w:val="36"/>
          <w:szCs w:val="36"/>
          <w:lang w:eastAsia="en-GB"/>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spacing w:before="300" w:after="150" w:line="240" w:lineRule="auto"/>
        <w:outlineLvl w:val="2"/>
        <w:rPr>
          <w:rFonts w:ascii="Arial" w:eastAsia="Times New Roman" w:hAnsi="Arial" w:cs="Arial"/>
          <w:color w:val="333333"/>
          <w:sz w:val="36"/>
          <w:szCs w:val="36"/>
          <w:lang w:eastAsia="en-GB"/>
        </w:rPr>
      </w:pPr>
      <w:r>
        <w:rPr>
          <w:noProof/>
          <w:lang w:eastAsia="en-GB"/>
        </w:rPr>
        <w:lastRenderedPageBreak/>
        <w:drawing>
          <wp:anchor distT="0" distB="0" distL="114300" distR="114300" simplePos="0" relativeHeight="251710464"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Course Title: SIMS Technical Essentials</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b/>
          <w:color w:val="000000" w:themeColor="text1"/>
          <w:sz w:val="24"/>
          <w:szCs w:val="24"/>
          <w:lang w:eastAsia="en-GB"/>
        </w:rPr>
        <w:t xml:space="preserve">Duration: </w:t>
      </w:r>
      <w:r>
        <w:rPr>
          <w:rFonts w:ascii="Arial" w:eastAsia="Times New Roman" w:hAnsi="Arial" w:cs="Arial"/>
          <w:color w:val="000000" w:themeColor="text1"/>
          <w:lang w:eastAsia="en-GB"/>
        </w:rPr>
        <w:t>1 Day</w:t>
      </w:r>
    </w:p>
    <w:p>
      <w:pPr>
        <w:spacing w:before="300" w:after="150" w:line="240" w:lineRule="auto"/>
        <w:outlineLvl w:val="2"/>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Times:</w:t>
      </w:r>
    </w:p>
    <w:p>
      <w:pPr>
        <w:spacing w:before="300" w:after="150" w:line="240" w:lineRule="auto"/>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9:30 to 4:30</w:t>
      </w:r>
    </w:p>
    <w:p>
      <w:pPr>
        <w:spacing w:after="270" w:line="270" w:lineRule="atLeast"/>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Course overview:</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course will provide delegates will gain an understanding of how SIMS operates on a technical basis, including the various components essential for running SIMS and FMS effectively. The course also covers upgrading and running database patches, backing up databases and the ability to restore SQL data. </w:t>
      </w:r>
    </w:p>
    <w:p>
      <w:pPr>
        <w:autoSpaceDE w:val="0"/>
        <w:autoSpaceDN w:val="0"/>
        <w:adjustRightInd w:val="0"/>
        <w:spacing w:after="0" w:line="240" w:lineRule="auto"/>
        <w:rPr>
          <w:rFonts w:ascii="Calibri" w:hAnsi="Calibri" w:cs="Calibri"/>
          <w:color w:val="000000"/>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Benefits of attending</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understand the technical aspects of SIMS including upgrading, backups and database patches </w:t>
      </w:r>
    </w:p>
    <w:p>
      <w:pPr>
        <w:spacing w:after="300" w:line="270" w:lineRule="atLeast"/>
        <w:outlineLvl w:val="3"/>
        <w:rPr>
          <w:rFonts w:ascii="Arial" w:eastAsia="Times New Roman" w:hAnsi="Arial" w:cs="Arial"/>
          <w:lang w:val="en" w:eastAsia="en-GB"/>
        </w:rPr>
      </w:pPr>
    </w:p>
    <w:p>
      <w:pPr>
        <w:spacing w:after="300" w:line="270" w:lineRule="atLeast"/>
        <w:outlineLvl w:val="3"/>
        <w:rPr>
          <w:rFonts w:ascii="Arial" w:eastAsia="Times New Roman" w:hAnsi="Arial" w:cs="Arial"/>
          <w:b/>
          <w:sz w:val="24"/>
          <w:szCs w:val="24"/>
          <w:lang w:val="en" w:eastAsia="en-GB"/>
        </w:rPr>
      </w:pPr>
      <w:r>
        <w:rPr>
          <w:rFonts w:ascii="Arial" w:eastAsia="Times New Roman" w:hAnsi="Arial" w:cs="Arial"/>
          <w:b/>
          <w:sz w:val="24"/>
          <w:szCs w:val="24"/>
          <w:lang w:val="en" w:eastAsia="en-GB"/>
        </w:rPr>
        <w:t>What you will learn</w:t>
      </w:r>
    </w:p>
    <w:p>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By the end of the course you will be understand the range of approaches to the maintenance and management of the SIMS system including: </w:t>
      </w:r>
    </w:p>
    <w:p>
      <w:pPr>
        <w:autoSpaceDE w:val="0"/>
        <w:autoSpaceDN w:val="0"/>
        <w:adjustRightInd w:val="0"/>
        <w:spacing w:after="0" w:line="240" w:lineRule="auto"/>
        <w:rPr>
          <w:rFonts w:ascii="Calibri" w:hAnsi="Calibri" w:cs="Calibri"/>
          <w:color w:val="000000"/>
        </w:rPr>
      </w:pP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Identifying the components of SIMS\FMS;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upgrade SIMS\FMS;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w:t>
      </w:r>
      <w:proofErr w:type="spellStart"/>
      <w:r>
        <w:rPr>
          <w:rFonts w:ascii="Calibri" w:hAnsi="Calibri" w:cs="Calibri"/>
          <w:color w:val="000000"/>
        </w:rPr>
        <w:t>DBAttach</w:t>
      </w:r>
      <w:proofErr w:type="spellEnd"/>
      <w:r>
        <w:rPr>
          <w:rFonts w:ascii="Calibri" w:hAnsi="Calibri" w:cs="Calibri"/>
          <w:color w:val="000000"/>
        </w:rPr>
        <w:t xml:space="preserve"> to upgrade SIMS\FMS;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SOLUS to apply a patch;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Using </w:t>
      </w:r>
      <w:proofErr w:type="spellStart"/>
      <w:r>
        <w:rPr>
          <w:rFonts w:ascii="Calibri" w:hAnsi="Calibri" w:cs="Calibri"/>
          <w:color w:val="000000"/>
        </w:rPr>
        <w:t>DBAttach</w:t>
      </w:r>
      <w:proofErr w:type="spellEnd"/>
      <w:r>
        <w:rPr>
          <w:rFonts w:ascii="Calibri" w:hAnsi="Calibri" w:cs="Calibri"/>
          <w:color w:val="000000"/>
        </w:rPr>
        <w:t xml:space="preserve"> to apply a patch;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to backup and restore SIMS and FMS; </w:t>
      </w:r>
    </w:p>
    <w:p>
      <w:pPr>
        <w:pStyle w:val="ListParagraph"/>
        <w:numPr>
          <w:ilvl w:val="0"/>
          <w:numId w:val="3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 understanding of what SQL is and how it works; </w:t>
      </w:r>
    </w:p>
    <w:p>
      <w:pPr>
        <w:pStyle w:val="ListParagraph"/>
        <w:numPr>
          <w:ilvl w:val="0"/>
          <w:numId w:val="31"/>
        </w:numPr>
        <w:spacing w:after="300" w:line="270" w:lineRule="atLeast"/>
        <w:outlineLvl w:val="3"/>
        <w:rPr>
          <w:rFonts w:ascii="Calibri" w:hAnsi="Calibri" w:cs="Calibri"/>
          <w:color w:val="000000"/>
        </w:rPr>
      </w:pPr>
      <w:r>
        <w:rPr>
          <w:rFonts w:ascii="Calibri" w:hAnsi="Calibri" w:cs="Calibri"/>
          <w:color w:val="000000"/>
        </w:rPr>
        <w:t xml:space="preserve">How to create users and reset passwords in System Manager. </w:t>
      </w:r>
    </w:p>
    <w:p>
      <w:pPr>
        <w:spacing w:after="300" w:line="270" w:lineRule="atLeast"/>
        <w:outlineLvl w:val="3"/>
        <w:rPr>
          <w:rFonts w:ascii="Calibri" w:hAnsi="Calibri" w:cs="Calibri"/>
          <w:color w:val="000000"/>
        </w:rPr>
      </w:pPr>
    </w:p>
    <w:p>
      <w:pPr>
        <w:spacing w:after="300" w:line="270" w:lineRule="atLeast"/>
        <w:outlineLvl w:val="3"/>
        <w:rPr>
          <w:rFonts w:ascii="Calibri" w:hAnsi="Calibri" w:cs="Calibri"/>
          <w:color w:val="000000"/>
        </w:rPr>
      </w:pPr>
    </w:p>
    <w:p>
      <w:pPr>
        <w:spacing w:after="300" w:line="270" w:lineRule="atLeast"/>
        <w:outlineLvl w:val="3"/>
        <w:rPr>
          <w:rFonts w:ascii="Calibri" w:hAnsi="Calibri" w:cs="Calibri"/>
          <w:color w:val="000000"/>
        </w:rPr>
      </w:pPr>
    </w:p>
    <w:p>
      <w:pPr>
        <w:spacing w:after="300" w:line="270" w:lineRule="atLeast"/>
        <w:outlineLvl w:val="3"/>
        <w:rPr>
          <w:rFonts w:ascii="Calibri" w:hAnsi="Calibri" w:cs="Calibri"/>
          <w:color w:val="000000"/>
        </w:rPr>
      </w:pPr>
    </w:p>
    <w:p>
      <w:pPr>
        <w:spacing w:after="80" w:line="240" w:lineRule="auto"/>
        <w:jc w:val="center"/>
        <w:rPr>
          <w:rFonts w:ascii="Arial" w:hAnsi="Arial" w:cs="Arial"/>
          <w:b/>
          <w:sz w:val="24"/>
          <w:szCs w:val="24"/>
        </w:rPr>
      </w:pPr>
      <w:r>
        <w:rPr>
          <w:rFonts w:ascii="Arial" w:hAnsi="Arial" w:cs="Arial"/>
          <w:b/>
          <w:sz w:val="24"/>
          <w:szCs w:val="24"/>
        </w:rPr>
        <w:lastRenderedPageBreak/>
        <w:t>Pennine Education Customer Satisfaction Survey – January 2018</w:t>
      </w:r>
    </w:p>
    <w:p>
      <w:pPr>
        <w:spacing w:after="80" w:line="240" w:lineRule="auto"/>
        <w:jc w:val="center"/>
        <w:rPr>
          <w:rFonts w:ascii="Arial" w:hAnsi="Arial" w:cs="Arial"/>
          <w:b/>
          <w:sz w:val="24"/>
          <w:szCs w:val="24"/>
        </w:rPr>
      </w:pPr>
    </w:p>
    <w:p>
      <w:pPr>
        <w:spacing w:after="80" w:line="240" w:lineRule="auto"/>
        <w:rPr>
          <w:rFonts w:ascii="Arial" w:hAnsi="Arial" w:cs="Arial"/>
          <w:sz w:val="24"/>
          <w:szCs w:val="24"/>
        </w:rPr>
      </w:pPr>
      <w:r>
        <w:rPr>
          <w:rFonts w:ascii="Arial" w:hAnsi="Arial" w:cs="Arial"/>
          <w:sz w:val="24"/>
          <w:szCs w:val="24"/>
        </w:rPr>
        <w:t xml:space="preserve">Pennine Education is a Capita Accredited SIMS Local Support Unit providing SIMS\FMS Support to 101 schools over 9 local Authorities in the North West, and is committed to providing its customers with a quality, cost effective, customer focused SIMS Support Service.  As part of that commitment, we welcome feedback from our customers and are always looking for opportunities to make improvements to the service, as a result of that feedback. </w:t>
      </w:r>
    </w:p>
    <w:p>
      <w:pPr>
        <w:spacing w:after="80" w:line="240" w:lineRule="auto"/>
        <w:rPr>
          <w:rFonts w:ascii="Arial" w:hAnsi="Arial" w:cs="Arial"/>
          <w:sz w:val="24"/>
          <w:szCs w:val="24"/>
        </w:rPr>
      </w:pPr>
      <w:r>
        <w:rPr>
          <w:rFonts w:ascii="Arial" w:hAnsi="Arial" w:cs="Arial"/>
          <w:sz w:val="24"/>
          <w:szCs w:val="24"/>
        </w:rPr>
        <w:t xml:space="preserve">To measure satisfaction in the service that they are receiving, customers were asked to complete a Customer Satisfaction Survey.  The Survey is carried out annually, with the first taking place in 2017, and consists of a total of ten questions.  The first sub set of questions asked customers to rate the Service they were receiving in the different service areas, with customers asked to grade the service using the following range: Strongly Agree, Agree, Neutral, Disagree, </w:t>
      </w:r>
      <w:proofErr w:type="gramStart"/>
      <w:r>
        <w:rPr>
          <w:rFonts w:ascii="Arial" w:hAnsi="Arial" w:cs="Arial"/>
          <w:sz w:val="24"/>
          <w:szCs w:val="24"/>
        </w:rPr>
        <w:t>Disagree</w:t>
      </w:r>
      <w:proofErr w:type="gramEnd"/>
      <w:r>
        <w:rPr>
          <w:rFonts w:ascii="Arial" w:hAnsi="Arial" w:cs="Arial"/>
          <w:sz w:val="24"/>
          <w:szCs w:val="24"/>
        </w:rPr>
        <w:t xml:space="preserve"> Strongly.   </w:t>
      </w:r>
    </w:p>
    <w:p>
      <w:pPr>
        <w:spacing w:after="80" w:line="240" w:lineRule="auto"/>
        <w:rPr>
          <w:rFonts w:ascii="Arial" w:hAnsi="Arial" w:cs="Arial"/>
          <w:sz w:val="24"/>
          <w:szCs w:val="24"/>
        </w:rPr>
      </w:pPr>
      <w:r>
        <w:rPr>
          <w:rFonts w:ascii="Arial" w:hAnsi="Arial" w:cs="Arial"/>
          <w:sz w:val="24"/>
          <w:szCs w:val="24"/>
        </w:rPr>
        <w:t xml:space="preserve">Responses were received from 51 Schools, representing </w:t>
      </w:r>
      <w:r>
        <w:rPr>
          <w:rFonts w:ascii="Arial" w:hAnsi="Arial" w:cs="Arial"/>
          <w:sz w:val="24"/>
          <w:szCs w:val="24"/>
          <w:highlight w:val="yellow"/>
        </w:rPr>
        <w:t>50.49 %</w:t>
      </w:r>
      <w:r>
        <w:rPr>
          <w:rFonts w:ascii="Arial" w:hAnsi="Arial" w:cs="Arial"/>
          <w:sz w:val="24"/>
          <w:szCs w:val="24"/>
        </w:rPr>
        <w:t xml:space="preserve"> </w:t>
      </w:r>
      <w:r>
        <w:rPr>
          <w:rFonts w:ascii="Arial" w:hAnsi="Arial" w:cs="Arial"/>
          <w:color w:val="FF0000"/>
          <w:sz w:val="24"/>
          <w:szCs w:val="24"/>
        </w:rPr>
        <w:t xml:space="preserve">Down 17.87 % on 2017 </w:t>
      </w:r>
      <w:r>
        <w:rPr>
          <w:rFonts w:ascii="Arial" w:hAnsi="Arial" w:cs="Arial"/>
          <w:sz w:val="24"/>
          <w:szCs w:val="24"/>
        </w:rPr>
        <w:t xml:space="preserve">of Supported Schools, with the Service benchmark of 95% Customer Satisfaction being achieved in all areas.  Customers were also asked to give the service an overall rating using the following criteria:  Excellent, Good, Average, Poor, Very Poor.  </w:t>
      </w:r>
    </w:p>
    <w:p>
      <w:pPr>
        <w:spacing w:after="80" w:line="240" w:lineRule="auto"/>
        <w:rPr>
          <w:rFonts w:ascii="Arial" w:hAnsi="Arial" w:cs="Arial"/>
          <w:sz w:val="24"/>
          <w:szCs w:val="24"/>
        </w:rPr>
      </w:pPr>
      <w:r>
        <w:rPr>
          <w:rFonts w:ascii="Arial" w:hAnsi="Arial" w:cs="Arial"/>
          <w:sz w:val="24"/>
          <w:szCs w:val="24"/>
        </w:rPr>
        <w:t>In the final section of the survey, customers were given the opportunity to give suggestions on how the Service could be improved, as well as being asked for any general comments\suggestions.  Where necessary any comments were followed up with the individual schools.</w:t>
      </w:r>
    </w:p>
    <w:p>
      <w:pPr>
        <w:spacing w:after="80" w:line="240" w:lineRule="auto"/>
        <w:rPr>
          <w:rFonts w:ascii="Arial" w:hAnsi="Arial" w:cs="Arial"/>
          <w:sz w:val="24"/>
          <w:szCs w:val="24"/>
        </w:rPr>
      </w:pPr>
      <w:r>
        <w:rPr>
          <w:rFonts w:ascii="Arial" w:hAnsi="Arial" w:cs="Arial"/>
          <w:sz w:val="24"/>
          <w:szCs w:val="24"/>
        </w:rPr>
        <w:t>The target was for 95% of Customers to return a Strongly Agree\Agree Response for Questions 1-7.  This target was achieved with 98%, or above, being achieved in every category.</w:t>
      </w:r>
    </w:p>
    <w:p>
      <w:pPr>
        <w:spacing w:after="80" w:line="240" w:lineRule="auto"/>
        <w:rPr>
          <w:rFonts w:ascii="Arial" w:hAnsi="Arial" w:cs="Arial"/>
          <w:sz w:val="24"/>
          <w:szCs w:val="24"/>
        </w:rPr>
      </w:pPr>
      <w:r>
        <w:rPr>
          <w:rFonts w:ascii="Arial" w:hAnsi="Arial" w:cs="Arial"/>
          <w:sz w:val="24"/>
          <w:szCs w:val="24"/>
        </w:rPr>
        <w:t>Customers were asked to give the service an overall rating in Question 8, with a target of 95% of customers returning an Excellent\Good response.  This target was achieved with 100% of customers returning an Excellent rating for the overall level of service.</w:t>
      </w:r>
      <w:r>
        <w:rPr>
          <w:rFonts w:ascii="Arial" w:hAnsi="Arial" w:cs="Arial"/>
          <w:sz w:val="24"/>
          <w:szCs w:val="24"/>
        </w:rPr>
        <w:br/>
      </w:r>
      <w:r>
        <w:rPr>
          <w:rFonts w:ascii="Arial" w:hAnsi="Arial" w:cs="Arial"/>
          <w:sz w:val="24"/>
          <w:szCs w:val="24"/>
        </w:rPr>
        <w:br/>
      </w:r>
      <w:r>
        <w:rPr>
          <w:rFonts w:ascii="Arial" w:hAnsi="Arial" w:cs="Arial"/>
          <w:sz w:val="24"/>
          <w:szCs w:val="24"/>
          <w:highlight w:val="yellow"/>
        </w:rPr>
        <w:t>During the 12 month period from January 2017, no formal complaints were received from customers.</w:t>
      </w:r>
    </w:p>
    <w:p>
      <w:pPr>
        <w:spacing w:after="80" w:line="240" w:lineRule="auto"/>
        <w:rPr>
          <w:rFonts w:ascii="Arial" w:hAnsi="Arial" w:cs="Arial"/>
          <w:sz w:val="24"/>
          <w:szCs w:val="24"/>
        </w:rPr>
      </w:pPr>
    </w:p>
    <w:p>
      <w:pPr>
        <w:spacing w:after="80" w:line="240" w:lineRule="auto"/>
        <w:rPr>
          <w:rFonts w:ascii="Arial" w:hAnsi="Arial" w:cs="Arial"/>
          <w:sz w:val="24"/>
          <w:szCs w:val="24"/>
        </w:rPr>
      </w:pPr>
      <w:r>
        <w:rPr>
          <w:rFonts w:ascii="Arial" w:hAnsi="Arial" w:cs="Arial"/>
          <w:sz w:val="24"/>
          <w:szCs w:val="24"/>
        </w:rPr>
        <w:t xml:space="preserve">The period 01 January 2017 to 01 January 2018 saw a total of </w:t>
      </w:r>
      <w:r>
        <w:rPr>
          <w:rFonts w:ascii="Arial" w:hAnsi="Arial" w:cs="Arial"/>
          <w:sz w:val="24"/>
          <w:szCs w:val="24"/>
          <w:highlight w:val="yellow"/>
        </w:rPr>
        <w:t>2721 calls</w:t>
      </w:r>
      <w:r>
        <w:rPr>
          <w:rFonts w:ascii="Arial" w:hAnsi="Arial" w:cs="Arial"/>
          <w:sz w:val="24"/>
          <w:szCs w:val="24"/>
        </w:rPr>
        <w:t xml:space="preserve"> logged with the Pennine Education Service Desk</w:t>
      </w:r>
      <w:r>
        <w:rPr>
          <w:rFonts w:ascii="Arial" w:hAnsi="Arial" w:cs="Arial"/>
          <w:sz w:val="24"/>
          <w:szCs w:val="24"/>
          <w:highlight w:val="yellow"/>
        </w:rPr>
        <w:t>, with 100% of calls resolved within SLA</w:t>
      </w:r>
      <w:r>
        <w:rPr>
          <w:rFonts w:ascii="Arial" w:hAnsi="Arial" w:cs="Arial"/>
          <w:sz w:val="24"/>
          <w:szCs w:val="24"/>
        </w:rPr>
        <w:t>.</w:t>
      </w:r>
    </w:p>
    <w:p>
      <w:pPr>
        <w:spacing w:after="80" w:line="240" w:lineRule="auto"/>
        <w:rPr>
          <w:rFonts w:ascii="Arial" w:hAnsi="Arial" w:cs="Arial"/>
          <w:sz w:val="24"/>
          <w:szCs w:val="24"/>
        </w:rPr>
      </w:pPr>
    </w:p>
    <w:p>
      <w:pPr>
        <w:spacing w:after="80" w:line="240" w:lineRule="auto"/>
        <w:rPr>
          <w:rFonts w:ascii="Arial" w:hAnsi="Arial" w:cs="Arial"/>
          <w:sz w:val="24"/>
          <w:szCs w:val="24"/>
        </w:rPr>
      </w:pPr>
    </w:p>
    <w:p>
      <w:pPr>
        <w:spacing w:after="80" w:line="240" w:lineRule="auto"/>
        <w:rPr>
          <w:rFonts w:ascii="Arial" w:hAnsi="Arial" w:cs="Arial"/>
          <w:sz w:val="24"/>
          <w:szCs w:val="24"/>
        </w:rPr>
      </w:pPr>
    </w:p>
    <w:p>
      <w:pPr>
        <w:spacing w:after="80" w:line="240" w:lineRule="auto"/>
        <w:rPr>
          <w:rFonts w:ascii="Arial" w:hAnsi="Arial" w:cs="Arial"/>
          <w:sz w:val="24"/>
          <w:szCs w:val="24"/>
        </w:rPr>
      </w:pPr>
    </w:p>
    <w:p>
      <w:pPr>
        <w:spacing w:after="80" w:line="240" w:lineRule="auto"/>
        <w:rPr>
          <w:rFonts w:ascii="Arial" w:hAnsi="Arial" w:cs="Arial"/>
          <w:b/>
          <w:sz w:val="24"/>
          <w:szCs w:val="24"/>
        </w:rPr>
      </w:pPr>
      <w:r>
        <w:rPr>
          <w:rFonts w:ascii="Arial" w:hAnsi="Arial" w:cs="Arial"/>
          <w:b/>
          <w:sz w:val="24"/>
          <w:szCs w:val="24"/>
        </w:rPr>
        <w:br/>
      </w: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Question 1</w:t>
      </w:r>
    </w:p>
    <w:p>
      <w:pPr>
        <w:spacing w:after="80" w:line="240" w:lineRule="auto"/>
        <w:rPr>
          <w:rFonts w:ascii="Arial" w:hAnsi="Arial" w:cs="Arial"/>
          <w:b/>
          <w:sz w:val="24"/>
          <w:szCs w:val="24"/>
        </w:rPr>
      </w:pPr>
      <w:r>
        <w:rPr>
          <w:rFonts w:ascii="Arial" w:hAnsi="Arial" w:cs="Arial"/>
          <w:b/>
          <w:sz w:val="24"/>
          <w:szCs w:val="24"/>
        </w:rPr>
        <w:br/>
        <w:t>SIMS Support Met My Expectations</w:t>
      </w:r>
    </w:p>
    <w:tbl>
      <w:tblPr>
        <w:tblStyle w:val="TableGrid"/>
        <w:tblW w:w="9067" w:type="dxa"/>
        <w:tblLook w:val="04A0" w:firstRow="1" w:lastRow="0" w:firstColumn="1" w:lastColumn="0" w:noHBand="0" w:noVBand="1"/>
      </w:tblPr>
      <w:tblGrid>
        <w:gridCol w:w="1813"/>
        <w:gridCol w:w="1813"/>
        <w:gridCol w:w="1814"/>
        <w:gridCol w:w="1813"/>
        <w:gridCol w:w="1814"/>
      </w:tblGrid>
      <w:tr>
        <w:trPr>
          <w:trHeight w:val="552"/>
        </w:trPr>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 Strongly</w:t>
            </w:r>
          </w:p>
        </w:tc>
      </w:tr>
      <w:tr>
        <w:trPr>
          <w:trHeight w:val="552"/>
        </w:trPr>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626" w:type="dxa"/>
            <w:gridSpan w:val="2"/>
            <w:shd w:val="clear" w:color="auto" w:fill="92D050"/>
          </w:tcPr>
          <w:p>
            <w:pPr>
              <w:jc w:val="center"/>
              <w:rPr>
                <w:rFonts w:ascii="Arial" w:hAnsi="Arial" w:cs="Arial"/>
                <w:b/>
                <w:sz w:val="24"/>
                <w:szCs w:val="24"/>
              </w:rPr>
            </w:pPr>
            <w:r>
              <w:rPr>
                <w:rFonts w:ascii="Arial" w:hAnsi="Arial" w:cs="Arial"/>
                <w:b/>
                <w:sz w:val="24"/>
                <w:szCs w:val="24"/>
              </w:rPr>
              <w:t>100%</w:t>
            </w:r>
          </w:p>
          <w:p>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pPr>
              <w:jc w:val="center"/>
              <w:rPr>
                <w:rFonts w:ascii="Arial" w:hAnsi="Arial" w:cs="Arial"/>
                <w:sz w:val="24"/>
                <w:szCs w:val="24"/>
              </w:rPr>
            </w:pPr>
          </w:p>
        </w:tc>
        <w:tc>
          <w:tcPr>
            <w:tcW w:w="1813" w:type="dxa"/>
            <w:shd w:val="clear" w:color="auto" w:fill="FFFFFF" w:themeFill="background1"/>
          </w:tcPr>
          <w:p>
            <w:pPr>
              <w:jc w:val="center"/>
              <w:rPr>
                <w:rFonts w:ascii="Arial" w:hAnsi="Arial" w:cs="Arial"/>
                <w:sz w:val="24"/>
                <w:szCs w:val="24"/>
              </w:rPr>
            </w:pPr>
          </w:p>
        </w:tc>
        <w:tc>
          <w:tcPr>
            <w:tcW w:w="1814" w:type="dxa"/>
            <w:shd w:val="clear" w:color="auto" w:fill="FFFFFF" w:themeFill="background1"/>
          </w:tcPr>
          <w:p>
            <w:pPr>
              <w:jc w:val="center"/>
              <w:rPr>
                <w:rFonts w:ascii="Arial" w:hAnsi="Arial" w:cs="Arial"/>
                <w:sz w:val="24"/>
                <w:szCs w:val="24"/>
              </w:rPr>
            </w:pPr>
          </w:p>
        </w:tc>
      </w:tr>
    </w:tbl>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Question 2</w:t>
      </w: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The Helpdesk Provides Accurate Resolutions Quickly</w:t>
      </w:r>
    </w:p>
    <w:tbl>
      <w:tblPr>
        <w:tblStyle w:val="TableGrid"/>
        <w:tblW w:w="9067" w:type="dxa"/>
        <w:tblLook w:val="04A0" w:firstRow="1" w:lastRow="0" w:firstColumn="1" w:lastColumn="0" w:noHBand="0" w:noVBand="1"/>
      </w:tblPr>
      <w:tblGrid>
        <w:gridCol w:w="1813"/>
        <w:gridCol w:w="1813"/>
        <w:gridCol w:w="1814"/>
        <w:gridCol w:w="1813"/>
        <w:gridCol w:w="1814"/>
      </w:tblGrid>
      <w:tr>
        <w:trPr>
          <w:trHeight w:val="552"/>
        </w:trPr>
        <w:tc>
          <w:tcPr>
            <w:tcW w:w="1813" w:type="dxa"/>
            <w:shd w:val="clear" w:color="auto" w:fill="9CC2E5" w:themeFill="accent1" w:themeFillTint="99"/>
          </w:tcPr>
          <w:p>
            <w:pPr>
              <w:jc w:val="center"/>
              <w:rPr>
                <w:rFonts w:ascii="Arial" w:hAnsi="Arial" w:cs="Arial"/>
                <w:b/>
                <w:color w:val="000000" w:themeColor="text1"/>
                <w:sz w:val="24"/>
                <w:szCs w:val="24"/>
              </w:rPr>
            </w:pPr>
            <w:r>
              <w:rPr>
                <w:rFonts w:ascii="Arial" w:hAnsi="Arial" w:cs="Arial"/>
                <w:b/>
                <w:color w:val="000000" w:themeColor="text1"/>
                <w:sz w:val="24"/>
                <w:szCs w:val="24"/>
              </w:rPr>
              <w:t>Strongly Agree</w:t>
            </w:r>
          </w:p>
        </w:tc>
        <w:tc>
          <w:tcPr>
            <w:tcW w:w="1813" w:type="dxa"/>
            <w:shd w:val="clear" w:color="auto" w:fill="9CC2E5" w:themeFill="accent1" w:themeFillTint="99"/>
          </w:tcPr>
          <w:p>
            <w:pPr>
              <w:jc w:val="center"/>
              <w:rPr>
                <w:rFonts w:ascii="Arial" w:hAnsi="Arial" w:cs="Arial"/>
                <w:b/>
                <w:color w:val="000000" w:themeColor="text1"/>
                <w:sz w:val="24"/>
                <w:szCs w:val="24"/>
              </w:rPr>
            </w:pPr>
            <w:r>
              <w:rPr>
                <w:rFonts w:ascii="Arial" w:hAnsi="Arial" w:cs="Arial"/>
                <w:b/>
                <w:color w:val="000000" w:themeColor="text1"/>
                <w:sz w:val="24"/>
                <w:szCs w:val="24"/>
              </w:rPr>
              <w:t>Agree</w:t>
            </w:r>
          </w:p>
        </w:tc>
        <w:tc>
          <w:tcPr>
            <w:tcW w:w="1814" w:type="dxa"/>
            <w:shd w:val="clear" w:color="auto" w:fill="9CC2E5" w:themeFill="accent1" w:themeFillTint="99"/>
          </w:tcPr>
          <w:p>
            <w:pPr>
              <w:jc w:val="center"/>
              <w:rPr>
                <w:rFonts w:ascii="Arial" w:hAnsi="Arial" w:cs="Arial"/>
                <w:b/>
                <w:color w:val="000000" w:themeColor="text1"/>
                <w:sz w:val="24"/>
                <w:szCs w:val="24"/>
              </w:rPr>
            </w:pPr>
            <w:r>
              <w:rPr>
                <w:rFonts w:ascii="Arial" w:hAnsi="Arial" w:cs="Arial"/>
                <w:b/>
                <w:color w:val="000000" w:themeColor="text1"/>
                <w:sz w:val="24"/>
                <w:szCs w:val="24"/>
              </w:rPr>
              <w:t>Neutral</w:t>
            </w:r>
          </w:p>
        </w:tc>
        <w:tc>
          <w:tcPr>
            <w:tcW w:w="1813" w:type="dxa"/>
            <w:shd w:val="clear" w:color="auto" w:fill="9CC2E5" w:themeFill="accent1" w:themeFillTint="99"/>
          </w:tcPr>
          <w:p>
            <w:pPr>
              <w:jc w:val="center"/>
              <w:rPr>
                <w:rFonts w:ascii="Arial" w:hAnsi="Arial" w:cs="Arial"/>
                <w:b/>
                <w:color w:val="000000" w:themeColor="text1"/>
                <w:sz w:val="24"/>
                <w:szCs w:val="24"/>
              </w:rPr>
            </w:pPr>
            <w:r>
              <w:rPr>
                <w:rFonts w:ascii="Arial" w:hAnsi="Arial" w:cs="Arial"/>
                <w:b/>
                <w:color w:val="000000" w:themeColor="text1"/>
                <w:sz w:val="24"/>
                <w:szCs w:val="24"/>
              </w:rPr>
              <w:t>Disagree</w:t>
            </w:r>
          </w:p>
        </w:tc>
        <w:tc>
          <w:tcPr>
            <w:tcW w:w="1814" w:type="dxa"/>
            <w:shd w:val="clear" w:color="auto" w:fill="9CC2E5" w:themeFill="accent1" w:themeFillTint="99"/>
          </w:tcPr>
          <w:p>
            <w:pPr>
              <w:jc w:val="center"/>
              <w:rPr>
                <w:rFonts w:ascii="Arial" w:hAnsi="Arial" w:cs="Arial"/>
                <w:b/>
                <w:color w:val="000000" w:themeColor="text1"/>
                <w:sz w:val="24"/>
                <w:szCs w:val="24"/>
              </w:rPr>
            </w:pPr>
            <w:r>
              <w:rPr>
                <w:rFonts w:ascii="Arial" w:hAnsi="Arial" w:cs="Arial"/>
                <w:b/>
                <w:color w:val="000000" w:themeColor="text1"/>
                <w:sz w:val="24"/>
                <w:szCs w:val="24"/>
              </w:rPr>
              <w:t>Disagree Strongly</w:t>
            </w:r>
          </w:p>
        </w:tc>
      </w:tr>
      <w:tr>
        <w:trPr>
          <w:trHeight w:val="552"/>
        </w:trPr>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98%</w:t>
            </w:r>
          </w:p>
        </w:tc>
        <w:tc>
          <w:tcPr>
            <w:tcW w:w="1813" w:type="dxa"/>
          </w:tcPr>
          <w:p>
            <w:pPr>
              <w:jc w:val="center"/>
              <w:rPr>
                <w:rFonts w:ascii="Arial" w:hAnsi="Arial" w:cs="Arial"/>
                <w:sz w:val="24"/>
                <w:szCs w:val="24"/>
              </w:rPr>
            </w:pPr>
            <w:r>
              <w:rPr>
                <w:rFonts w:ascii="Arial" w:hAnsi="Arial" w:cs="Arial"/>
                <w:sz w:val="24"/>
                <w:szCs w:val="24"/>
              </w:rPr>
              <w:br/>
              <w:t>2%</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626" w:type="dxa"/>
            <w:gridSpan w:val="2"/>
            <w:shd w:val="clear" w:color="auto" w:fill="92D050"/>
          </w:tcPr>
          <w:p>
            <w:pPr>
              <w:jc w:val="center"/>
              <w:rPr>
                <w:rFonts w:ascii="Arial" w:hAnsi="Arial" w:cs="Arial"/>
                <w:b/>
                <w:sz w:val="24"/>
                <w:szCs w:val="24"/>
              </w:rPr>
            </w:pPr>
            <w:r>
              <w:rPr>
                <w:rFonts w:ascii="Arial" w:hAnsi="Arial" w:cs="Arial"/>
                <w:b/>
                <w:sz w:val="24"/>
                <w:szCs w:val="24"/>
              </w:rPr>
              <w:t xml:space="preserve">100% </w:t>
            </w:r>
          </w:p>
          <w:p>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pPr>
              <w:jc w:val="center"/>
              <w:rPr>
                <w:rFonts w:ascii="Arial" w:hAnsi="Arial" w:cs="Arial"/>
                <w:sz w:val="24"/>
                <w:szCs w:val="24"/>
              </w:rPr>
            </w:pPr>
          </w:p>
        </w:tc>
        <w:tc>
          <w:tcPr>
            <w:tcW w:w="1813" w:type="dxa"/>
            <w:shd w:val="clear" w:color="auto" w:fill="FFFFFF" w:themeFill="background1"/>
          </w:tcPr>
          <w:p>
            <w:pPr>
              <w:jc w:val="center"/>
              <w:rPr>
                <w:rFonts w:ascii="Arial" w:hAnsi="Arial" w:cs="Arial"/>
                <w:sz w:val="24"/>
                <w:szCs w:val="24"/>
              </w:rPr>
            </w:pPr>
          </w:p>
        </w:tc>
        <w:tc>
          <w:tcPr>
            <w:tcW w:w="1814" w:type="dxa"/>
            <w:shd w:val="clear" w:color="auto" w:fill="FFFFFF" w:themeFill="background1"/>
          </w:tcPr>
          <w:p>
            <w:pPr>
              <w:jc w:val="center"/>
              <w:rPr>
                <w:rFonts w:ascii="Arial" w:hAnsi="Arial" w:cs="Arial"/>
                <w:sz w:val="24"/>
                <w:szCs w:val="24"/>
              </w:rPr>
            </w:pPr>
          </w:p>
        </w:tc>
      </w:tr>
    </w:tbl>
    <w:p>
      <w:pPr>
        <w:spacing w:after="80" w:line="240" w:lineRule="auto"/>
        <w:rPr>
          <w:rFonts w:ascii="Arial" w:hAnsi="Arial" w:cs="Arial"/>
          <w:b/>
          <w:sz w:val="24"/>
          <w:szCs w:val="24"/>
        </w:rPr>
      </w:pPr>
      <w:r>
        <w:rPr>
          <w:rFonts w:ascii="Arial" w:hAnsi="Arial" w:cs="Arial"/>
          <w:sz w:val="24"/>
          <w:szCs w:val="24"/>
        </w:rPr>
        <w:br/>
      </w:r>
      <w:r>
        <w:rPr>
          <w:rFonts w:ascii="Arial" w:hAnsi="Arial" w:cs="Arial"/>
          <w:b/>
          <w:sz w:val="24"/>
          <w:szCs w:val="24"/>
        </w:rPr>
        <w:t>Question 3</w:t>
      </w:r>
    </w:p>
    <w:p>
      <w:pPr>
        <w:spacing w:after="80" w:line="240" w:lineRule="auto"/>
        <w:rPr>
          <w:rFonts w:ascii="Arial" w:hAnsi="Arial" w:cs="Arial"/>
          <w:b/>
          <w:sz w:val="24"/>
          <w:szCs w:val="24"/>
        </w:rPr>
      </w:pPr>
    </w:p>
    <w:p>
      <w:pPr>
        <w:spacing w:after="80" w:line="240" w:lineRule="auto"/>
        <w:rPr>
          <w:rFonts w:ascii="Arial" w:hAnsi="Arial" w:cs="Arial"/>
          <w:sz w:val="24"/>
          <w:szCs w:val="24"/>
        </w:rPr>
      </w:pPr>
      <w:r>
        <w:rPr>
          <w:rFonts w:ascii="Arial" w:hAnsi="Arial" w:cs="Arial"/>
          <w:b/>
          <w:sz w:val="24"/>
          <w:szCs w:val="24"/>
        </w:rPr>
        <w:t xml:space="preserve">The Staff are </w:t>
      </w:r>
      <w:proofErr w:type="gramStart"/>
      <w:r>
        <w:rPr>
          <w:rFonts w:ascii="Arial" w:hAnsi="Arial" w:cs="Arial"/>
          <w:b/>
          <w:sz w:val="24"/>
          <w:szCs w:val="24"/>
        </w:rPr>
        <w:t>Extremely</w:t>
      </w:r>
      <w:proofErr w:type="gramEnd"/>
      <w:r>
        <w:rPr>
          <w:rFonts w:ascii="Arial" w:hAnsi="Arial" w:cs="Arial"/>
          <w:b/>
          <w:sz w:val="24"/>
          <w:szCs w:val="24"/>
        </w:rPr>
        <w:t xml:space="preserve"> Knowledgeable, Friendly and approachable</w:t>
      </w:r>
    </w:p>
    <w:tbl>
      <w:tblPr>
        <w:tblStyle w:val="TableGrid"/>
        <w:tblW w:w="9067" w:type="dxa"/>
        <w:tblLook w:val="04A0" w:firstRow="1" w:lastRow="0" w:firstColumn="1" w:lastColumn="0" w:noHBand="0" w:noVBand="1"/>
      </w:tblPr>
      <w:tblGrid>
        <w:gridCol w:w="1813"/>
        <w:gridCol w:w="1813"/>
        <w:gridCol w:w="1814"/>
        <w:gridCol w:w="1813"/>
        <w:gridCol w:w="1814"/>
      </w:tblGrid>
      <w:tr>
        <w:trPr>
          <w:trHeight w:val="552"/>
        </w:trPr>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 Strongly</w:t>
            </w:r>
          </w:p>
        </w:tc>
      </w:tr>
      <w:tr>
        <w:trPr>
          <w:trHeight w:val="552"/>
        </w:trPr>
        <w:tc>
          <w:tcPr>
            <w:tcW w:w="1813" w:type="dxa"/>
          </w:tcPr>
          <w:p>
            <w:pPr>
              <w:jc w:val="center"/>
              <w:rPr>
                <w:rFonts w:ascii="Arial" w:hAnsi="Arial" w:cs="Arial"/>
                <w:sz w:val="24"/>
                <w:szCs w:val="24"/>
              </w:rPr>
            </w:pPr>
            <w:r>
              <w:rPr>
                <w:rFonts w:ascii="Arial" w:hAnsi="Arial" w:cs="Arial"/>
                <w:sz w:val="24"/>
                <w:szCs w:val="24"/>
              </w:rPr>
              <w:br/>
              <w:t>100%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626" w:type="dxa"/>
            <w:gridSpan w:val="2"/>
            <w:shd w:val="clear" w:color="auto" w:fill="92D050"/>
          </w:tcPr>
          <w:p>
            <w:pPr>
              <w:jc w:val="center"/>
              <w:rPr>
                <w:rFonts w:ascii="Arial" w:hAnsi="Arial" w:cs="Arial"/>
                <w:b/>
                <w:sz w:val="24"/>
                <w:szCs w:val="24"/>
              </w:rPr>
            </w:pPr>
            <w:r>
              <w:rPr>
                <w:rFonts w:ascii="Arial" w:hAnsi="Arial" w:cs="Arial"/>
                <w:b/>
                <w:sz w:val="24"/>
                <w:szCs w:val="24"/>
              </w:rPr>
              <w:t xml:space="preserve">100% </w:t>
            </w:r>
          </w:p>
          <w:p>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pPr>
              <w:jc w:val="center"/>
              <w:rPr>
                <w:rFonts w:ascii="Arial" w:hAnsi="Arial" w:cs="Arial"/>
                <w:sz w:val="24"/>
                <w:szCs w:val="24"/>
              </w:rPr>
            </w:pPr>
          </w:p>
        </w:tc>
        <w:tc>
          <w:tcPr>
            <w:tcW w:w="1813" w:type="dxa"/>
            <w:shd w:val="clear" w:color="auto" w:fill="FFFFFF" w:themeFill="background1"/>
          </w:tcPr>
          <w:p>
            <w:pPr>
              <w:jc w:val="center"/>
              <w:rPr>
                <w:rFonts w:ascii="Arial" w:hAnsi="Arial" w:cs="Arial"/>
                <w:sz w:val="24"/>
                <w:szCs w:val="24"/>
              </w:rPr>
            </w:pPr>
          </w:p>
        </w:tc>
        <w:tc>
          <w:tcPr>
            <w:tcW w:w="1814" w:type="dxa"/>
            <w:shd w:val="clear" w:color="auto" w:fill="FFFFFF" w:themeFill="background1"/>
          </w:tcPr>
          <w:p>
            <w:pPr>
              <w:jc w:val="center"/>
              <w:rPr>
                <w:rFonts w:ascii="Arial" w:hAnsi="Arial" w:cs="Arial"/>
                <w:sz w:val="24"/>
                <w:szCs w:val="24"/>
              </w:rPr>
            </w:pPr>
          </w:p>
        </w:tc>
      </w:tr>
    </w:tbl>
    <w:p>
      <w:pPr>
        <w:spacing w:after="80" w:line="240" w:lineRule="auto"/>
        <w:rPr>
          <w:rFonts w:ascii="Arial" w:hAnsi="Arial" w:cs="Arial"/>
          <w:b/>
          <w:sz w:val="24"/>
          <w:szCs w:val="24"/>
        </w:rPr>
      </w:pPr>
      <w:r>
        <w:rPr>
          <w:rFonts w:ascii="Arial" w:hAnsi="Arial" w:cs="Arial"/>
          <w:sz w:val="24"/>
          <w:szCs w:val="24"/>
        </w:rPr>
        <w:br/>
      </w:r>
      <w:r>
        <w:rPr>
          <w:rFonts w:ascii="Arial" w:hAnsi="Arial" w:cs="Arial"/>
          <w:b/>
          <w:sz w:val="24"/>
          <w:szCs w:val="24"/>
        </w:rPr>
        <w:t>Question 4</w:t>
      </w: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The Materials and notes provided are relevant, easy to follow and pertinent</w:t>
      </w:r>
    </w:p>
    <w:tbl>
      <w:tblPr>
        <w:tblStyle w:val="TableGrid"/>
        <w:tblW w:w="9067" w:type="dxa"/>
        <w:tblLook w:val="04A0" w:firstRow="1" w:lastRow="0" w:firstColumn="1" w:lastColumn="0" w:noHBand="0" w:noVBand="1"/>
      </w:tblPr>
      <w:tblGrid>
        <w:gridCol w:w="1813"/>
        <w:gridCol w:w="1813"/>
        <w:gridCol w:w="1814"/>
        <w:gridCol w:w="1813"/>
        <w:gridCol w:w="1814"/>
      </w:tblGrid>
      <w:tr>
        <w:trPr>
          <w:trHeight w:val="552"/>
        </w:trPr>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Strongly Agree</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Neutral</w:t>
            </w:r>
          </w:p>
        </w:tc>
        <w:tc>
          <w:tcPr>
            <w:tcW w:w="1813"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w:t>
            </w:r>
          </w:p>
        </w:tc>
        <w:tc>
          <w:tcPr>
            <w:tcW w:w="1814"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 Strongly</w:t>
            </w:r>
          </w:p>
        </w:tc>
      </w:tr>
      <w:tr>
        <w:trPr>
          <w:trHeight w:val="552"/>
        </w:trPr>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97%</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3%</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814"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626" w:type="dxa"/>
            <w:gridSpan w:val="2"/>
            <w:shd w:val="clear" w:color="auto" w:fill="92D050"/>
          </w:tcPr>
          <w:p>
            <w:pPr>
              <w:jc w:val="center"/>
              <w:rPr>
                <w:rFonts w:ascii="Arial" w:hAnsi="Arial" w:cs="Arial"/>
                <w:b/>
                <w:sz w:val="24"/>
                <w:szCs w:val="24"/>
              </w:rPr>
            </w:pPr>
            <w:r>
              <w:rPr>
                <w:rFonts w:ascii="Arial" w:hAnsi="Arial" w:cs="Arial"/>
                <w:b/>
                <w:sz w:val="24"/>
                <w:szCs w:val="24"/>
              </w:rPr>
              <w:t xml:space="preserve">100% </w:t>
            </w:r>
          </w:p>
          <w:p>
            <w:pPr>
              <w:jc w:val="center"/>
              <w:rPr>
                <w:rFonts w:ascii="Arial" w:hAnsi="Arial" w:cs="Arial"/>
                <w:sz w:val="24"/>
                <w:szCs w:val="24"/>
              </w:rPr>
            </w:pPr>
            <w:r>
              <w:rPr>
                <w:rFonts w:ascii="Arial" w:hAnsi="Arial" w:cs="Arial"/>
                <w:b/>
                <w:sz w:val="24"/>
                <w:szCs w:val="24"/>
              </w:rPr>
              <w:t>Target 95%</w:t>
            </w:r>
          </w:p>
        </w:tc>
        <w:tc>
          <w:tcPr>
            <w:tcW w:w="1814" w:type="dxa"/>
            <w:shd w:val="clear" w:color="auto" w:fill="FFFFFF" w:themeFill="background1"/>
          </w:tcPr>
          <w:p>
            <w:pPr>
              <w:jc w:val="center"/>
              <w:rPr>
                <w:rFonts w:ascii="Arial" w:hAnsi="Arial" w:cs="Arial"/>
                <w:sz w:val="24"/>
                <w:szCs w:val="24"/>
              </w:rPr>
            </w:pPr>
          </w:p>
        </w:tc>
        <w:tc>
          <w:tcPr>
            <w:tcW w:w="1813" w:type="dxa"/>
            <w:shd w:val="clear" w:color="auto" w:fill="FFFFFF" w:themeFill="background1"/>
          </w:tcPr>
          <w:p>
            <w:pPr>
              <w:jc w:val="center"/>
              <w:rPr>
                <w:rFonts w:ascii="Arial" w:hAnsi="Arial" w:cs="Arial"/>
                <w:sz w:val="24"/>
                <w:szCs w:val="24"/>
              </w:rPr>
            </w:pPr>
          </w:p>
        </w:tc>
        <w:tc>
          <w:tcPr>
            <w:tcW w:w="1814" w:type="dxa"/>
            <w:shd w:val="clear" w:color="auto" w:fill="FFFFFF" w:themeFill="background1"/>
          </w:tcPr>
          <w:p>
            <w:pPr>
              <w:jc w:val="center"/>
              <w:rPr>
                <w:rFonts w:ascii="Arial" w:hAnsi="Arial" w:cs="Arial"/>
                <w:sz w:val="24"/>
                <w:szCs w:val="24"/>
              </w:rPr>
            </w:pPr>
          </w:p>
        </w:tc>
      </w:tr>
    </w:tbl>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Question 5</w:t>
      </w: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Termly Briefings provide clear guidance for the Census, the upgraded software and new software available</w:t>
      </w:r>
    </w:p>
    <w:tbl>
      <w:tblPr>
        <w:tblStyle w:val="TableGrid"/>
        <w:tblW w:w="0" w:type="auto"/>
        <w:tblLook w:val="04A0" w:firstRow="1" w:lastRow="0" w:firstColumn="1" w:lastColumn="0" w:noHBand="0" w:noVBand="1"/>
      </w:tblPr>
      <w:tblGrid>
        <w:gridCol w:w="1785"/>
        <w:gridCol w:w="1785"/>
        <w:gridCol w:w="1785"/>
        <w:gridCol w:w="1785"/>
        <w:gridCol w:w="1786"/>
      </w:tblGrid>
      <w:tr>
        <w:trPr>
          <w:trHeight w:val="552"/>
        </w:trPr>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pPr>
              <w:jc w:val="center"/>
              <w:rPr>
                <w:rFonts w:ascii="Arial" w:hAnsi="Arial" w:cs="Arial"/>
                <w:b/>
                <w:sz w:val="24"/>
                <w:szCs w:val="24"/>
              </w:rPr>
            </w:pPr>
            <w:r>
              <w:rPr>
                <w:rFonts w:ascii="Arial" w:hAnsi="Arial" w:cs="Arial"/>
                <w:b/>
                <w:sz w:val="24"/>
                <w:szCs w:val="24"/>
              </w:rPr>
              <w:t>Disagree Strongly</w:t>
            </w:r>
          </w:p>
        </w:tc>
      </w:tr>
      <w:tr>
        <w:trPr>
          <w:trHeight w:val="552"/>
        </w:trPr>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90%</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8%</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2%</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786"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570" w:type="dxa"/>
            <w:gridSpan w:val="2"/>
            <w:shd w:val="clear" w:color="auto" w:fill="92D050"/>
          </w:tcPr>
          <w:p>
            <w:pPr>
              <w:jc w:val="center"/>
              <w:rPr>
                <w:rFonts w:ascii="Arial" w:hAnsi="Arial" w:cs="Arial"/>
                <w:b/>
                <w:sz w:val="24"/>
                <w:szCs w:val="24"/>
              </w:rPr>
            </w:pPr>
            <w:r>
              <w:rPr>
                <w:rFonts w:ascii="Arial" w:hAnsi="Arial" w:cs="Arial"/>
                <w:b/>
                <w:sz w:val="24"/>
                <w:szCs w:val="24"/>
              </w:rPr>
              <w:t>98%</w:t>
            </w:r>
          </w:p>
          <w:p>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pPr>
              <w:rPr>
                <w:rFonts w:ascii="Arial" w:hAnsi="Arial" w:cs="Arial"/>
                <w:sz w:val="24"/>
                <w:szCs w:val="24"/>
              </w:rPr>
            </w:pPr>
          </w:p>
        </w:tc>
        <w:tc>
          <w:tcPr>
            <w:tcW w:w="1785" w:type="dxa"/>
            <w:shd w:val="clear" w:color="auto" w:fill="FFFFFF" w:themeFill="background1"/>
          </w:tcPr>
          <w:p>
            <w:pPr>
              <w:rPr>
                <w:rFonts w:ascii="Arial" w:hAnsi="Arial" w:cs="Arial"/>
                <w:sz w:val="24"/>
                <w:szCs w:val="24"/>
              </w:rPr>
            </w:pPr>
          </w:p>
        </w:tc>
        <w:tc>
          <w:tcPr>
            <w:tcW w:w="1786" w:type="dxa"/>
            <w:shd w:val="clear" w:color="auto" w:fill="FFFFFF" w:themeFill="background1"/>
          </w:tcPr>
          <w:p>
            <w:pPr>
              <w:rPr>
                <w:rFonts w:ascii="Arial" w:hAnsi="Arial" w:cs="Arial"/>
                <w:sz w:val="24"/>
                <w:szCs w:val="24"/>
              </w:rPr>
            </w:pPr>
          </w:p>
        </w:tc>
      </w:tr>
    </w:tbl>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 xml:space="preserve">Question 6 </w:t>
      </w: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Quality Training is provided either on site or scheduled which meets the schools expectations\ requirements</w:t>
      </w:r>
    </w:p>
    <w:tbl>
      <w:tblPr>
        <w:tblStyle w:val="TableGrid"/>
        <w:tblW w:w="0" w:type="auto"/>
        <w:tblLook w:val="04A0" w:firstRow="1" w:lastRow="0" w:firstColumn="1" w:lastColumn="0" w:noHBand="0" w:noVBand="1"/>
      </w:tblPr>
      <w:tblGrid>
        <w:gridCol w:w="1785"/>
        <w:gridCol w:w="1785"/>
        <w:gridCol w:w="1785"/>
        <w:gridCol w:w="1785"/>
        <w:gridCol w:w="1786"/>
      </w:tblGrid>
      <w:tr>
        <w:trPr>
          <w:trHeight w:val="552"/>
        </w:trPr>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Strongly Agree</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Agree</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Neutral</w:t>
            </w:r>
          </w:p>
        </w:tc>
        <w:tc>
          <w:tcPr>
            <w:tcW w:w="1785" w:type="dxa"/>
            <w:shd w:val="clear" w:color="auto" w:fill="BDD6EE" w:themeFill="accent1" w:themeFillTint="66"/>
          </w:tcPr>
          <w:p>
            <w:pPr>
              <w:jc w:val="center"/>
              <w:rPr>
                <w:rFonts w:ascii="Arial" w:hAnsi="Arial" w:cs="Arial"/>
                <w:b/>
                <w:sz w:val="24"/>
                <w:szCs w:val="24"/>
              </w:rPr>
            </w:pPr>
            <w:r>
              <w:rPr>
                <w:rFonts w:ascii="Arial" w:hAnsi="Arial" w:cs="Arial"/>
                <w:b/>
                <w:sz w:val="24"/>
                <w:szCs w:val="24"/>
              </w:rPr>
              <w:t>Disagree</w:t>
            </w:r>
          </w:p>
        </w:tc>
        <w:tc>
          <w:tcPr>
            <w:tcW w:w="1786" w:type="dxa"/>
            <w:shd w:val="clear" w:color="auto" w:fill="BDD6EE" w:themeFill="accent1" w:themeFillTint="66"/>
          </w:tcPr>
          <w:p>
            <w:pPr>
              <w:jc w:val="center"/>
              <w:rPr>
                <w:rFonts w:ascii="Arial" w:hAnsi="Arial" w:cs="Arial"/>
                <w:b/>
                <w:sz w:val="24"/>
                <w:szCs w:val="24"/>
              </w:rPr>
            </w:pPr>
            <w:r>
              <w:rPr>
                <w:rFonts w:ascii="Arial" w:hAnsi="Arial" w:cs="Arial"/>
                <w:b/>
                <w:sz w:val="24"/>
                <w:szCs w:val="24"/>
              </w:rPr>
              <w:t>Disagree Strongly</w:t>
            </w:r>
          </w:p>
        </w:tc>
      </w:tr>
      <w:tr>
        <w:trPr>
          <w:trHeight w:val="552"/>
        </w:trPr>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94%</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6%</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78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786"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rPr>
          <w:trHeight w:val="552"/>
        </w:trPr>
        <w:tc>
          <w:tcPr>
            <w:tcW w:w="3570" w:type="dxa"/>
            <w:gridSpan w:val="2"/>
            <w:shd w:val="clear" w:color="auto" w:fill="92D050"/>
          </w:tcPr>
          <w:p>
            <w:pPr>
              <w:jc w:val="center"/>
              <w:rPr>
                <w:rFonts w:ascii="Arial" w:hAnsi="Arial" w:cs="Arial"/>
                <w:b/>
                <w:sz w:val="24"/>
                <w:szCs w:val="24"/>
              </w:rPr>
            </w:pPr>
            <w:r>
              <w:rPr>
                <w:rFonts w:ascii="Arial" w:hAnsi="Arial" w:cs="Arial"/>
                <w:b/>
                <w:sz w:val="24"/>
                <w:szCs w:val="24"/>
              </w:rPr>
              <w:t>100%</w:t>
            </w:r>
          </w:p>
          <w:p>
            <w:pPr>
              <w:jc w:val="center"/>
              <w:rPr>
                <w:rFonts w:ascii="Arial" w:hAnsi="Arial" w:cs="Arial"/>
                <w:sz w:val="24"/>
                <w:szCs w:val="24"/>
              </w:rPr>
            </w:pPr>
            <w:r>
              <w:rPr>
                <w:rFonts w:ascii="Arial" w:hAnsi="Arial" w:cs="Arial"/>
                <w:b/>
                <w:sz w:val="24"/>
                <w:szCs w:val="24"/>
              </w:rPr>
              <w:t>Target 95%</w:t>
            </w:r>
          </w:p>
        </w:tc>
        <w:tc>
          <w:tcPr>
            <w:tcW w:w="1785" w:type="dxa"/>
            <w:shd w:val="clear" w:color="auto" w:fill="FFFFFF" w:themeFill="background1"/>
          </w:tcPr>
          <w:p>
            <w:pPr>
              <w:rPr>
                <w:rFonts w:ascii="Arial" w:hAnsi="Arial" w:cs="Arial"/>
                <w:sz w:val="24"/>
                <w:szCs w:val="24"/>
              </w:rPr>
            </w:pPr>
          </w:p>
        </w:tc>
        <w:tc>
          <w:tcPr>
            <w:tcW w:w="1785" w:type="dxa"/>
            <w:shd w:val="clear" w:color="auto" w:fill="FFFFFF" w:themeFill="background1"/>
          </w:tcPr>
          <w:p>
            <w:pPr>
              <w:rPr>
                <w:rFonts w:ascii="Arial" w:hAnsi="Arial" w:cs="Arial"/>
                <w:sz w:val="24"/>
                <w:szCs w:val="24"/>
              </w:rPr>
            </w:pPr>
          </w:p>
        </w:tc>
        <w:tc>
          <w:tcPr>
            <w:tcW w:w="1786" w:type="dxa"/>
            <w:shd w:val="clear" w:color="auto" w:fill="FFFFFF" w:themeFill="background1"/>
          </w:tcPr>
          <w:p>
            <w:pPr>
              <w:rPr>
                <w:rFonts w:ascii="Arial" w:hAnsi="Arial" w:cs="Arial"/>
                <w:sz w:val="24"/>
                <w:szCs w:val="24"/>
              </w:rPr>
            </w:pPr>
          </w:p>
        </w:tc>
      </w:tr>
    </w:tbl>
    <w:p>
      <w:pPr>
        <w:spacing w:after="80" w:line="240" w:lineRule="auto"/>
        <w:rPr>
          <w:rFonts w:ascii="Arial" w:hAnsi="Arial" w:cs="Arial"/>
          <w:sz w:val="24"/>
          <w:szCs w:val="24"/>
        </w:rPr>
      </w:pPr>
    </w:p>
    <w:p>
      <w:pPr>
        <w:spacing w:after="80" w:line="240" w:lineRule="auto"/>
        <w:rPr>
          <w:rFonts w:ascii="Arial" w:hAnsi="Arial" w:cs="Arial"/>
          <w:b/>
          <w:sz w:val="24"/>
          <w:szCs w:val="24"/>
        </w:rPr>
      </w:pPr>
      <w:r>
        <w:rPr>
          <w:rFonts w:ascii="Arial" w:hAnsi="Arial" w:cs="Arial"/>
          <w:b/>
          <w:sz w:val="24"/>
          <w:szCs w:val="24"/>
        </w:rPr>
        <w:t>Question 7</w:t>
      </w: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The School would be happy to recommend Pennine Education for SIMS Support</w:t>
      </w:r>
    </w:p>
    <w:tbl>
      <w:tblPr>
        <w:tblStyle w:val="TableGrid"/>
        <w:tblW w:w="0" w:type="auto"/>
        <w:tblLook w:val="04A0" w:firstRow="1" w:lastRow="0" w:firstColumn="1" w:lastColumn="0" w:noHBand="0" w:noVBand="1"/>
      </w:tblPr>
      <w:tblGrid>
        <w:gridCol w:w="1502"/>
        <w:gridCol w:w="1503"/>
        <w:gridCol w:w="1503"/>
        <w:gridCol w:w="1503"/>
        <w:gridCol w:w="2915"/>
      </w:tblGrid>
      <w:tr>
        <w:tc>
          <w:tcPr>
            <w:tcW w:w="1502" w:type="dxa"/>
            <w:shd w:val="clear" w:color="auto" w:fill="9CC2E5" w:themeFill="accent1" w:themeFillTint="99"/>
          </w:tcPr>
          <w:p>
            <w:pPr>
              <w:jc w:val="center"/>
              <w:rPr>
                <w:rFonts w:ascii="Arial" w:hAnsi="Arial" w:cs="Arial"/>
                <w:b/>
                <w:sz w:val="24"/>
                <w:szCs w:val="24"/>
              </w:rPr>
            </w:pPr>
            <w:r>
              <w:rPr>
                <w:rFonts w:ascii="Arial" w:hAnsi="Arial" w:cs="Arial"/>
                <w:b/>
                <w:sz w:val="24"/>
                <w:szCs w:val="24"/>
              </w:rPr>
              <w:t>Strongly Agree</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Agree</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Neutral</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w:t>
            </w:r>
          </w:p>
        </w:tc>
        <w:tc>
          <w:tcPr>
            <w:tcW w:w="2915" w:type="dxa"/>
            <w:shd w:val="clear" w:color="auto" w:fill="9CC2E5" w:themeFill="accent1" w:themeFillTint="99"/>
          </w:tcPr>
          <w:p>
            <w:pPr>
              <w:jc w:val="center"/>
              <w:rPr>
                <w:rFonts w:ascii="Arial" w:hAnsi="Arial" w:cs="Arial"/>
                <w:b/>
                <w:sz w:val="24"/>
                <w:szCs w:val="24"/>
              </w:rPr>
            </w:pPr>
            <w:r>
              <w:rPr>
                <w:rFonts w:ascii="Arial" w:hAnsi="Arial" w:cs="Arial"/>
                <w:b/>
                <w:sz w:val="24"/>
                <w:szCs w:val="24"/>
              </w:rPr>
              <w:t>Disagree Strongly</w:t>
            </w:r>
          </w:p>
        </w:tc>
      </w:tr>
      <w:tr>
        <w:tc>
          <w:tcPr>
            <w:tcW w:w="1502"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c>
          <w:tcPr>
            <w:tcW w:w="150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50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1503"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c>
          <w:tcPr>
            <w:tcW w:w="2915"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w:t>
            </w:r>
          </w:p>
        </w:tc>
      </w:tr>
      <w:tr>
        <w:tc>
          <w:tcPr>
            <w:tcW w:w="3005" w:type="dxa"/>
            <w:gridSpan w:val="2"/>
            <w:shd w:val="clear" w:color="auto" w:fill="92D050"/>
          </w:tcPr>
          <w:p>
            <w:pPr>
              <w:jc w:val="center"/>
              <w:rPr>
                <w:rFonts w:ascii="Arial" w:hAnsi="Arial" w:cs="Arial"/>
                <w:b/>
                <w:sz w:val="24"/>
                <w:szCs w:val="24"/>
              </w:rPr>
            </w:pPr>
            <w:r>
              <w:rPr>
                <w:rFonts w:ascii="Arial" w:hAnsi="Arial" w:cs="Arial"/>
                <w:b/>
                <w:sz w:val="24"/>
                <w:szCs w:val="24"/>
              </w:rPr>
              <w:t xml:space="preserve">100% </w:t>
            </w:r>
          </w:p>
          <w:p>
            <w:pPr>
              <w:jc w:val="center"/>
              <w:rPr>
                <w:rFonts w:ascii="Arial" w:hAnsi="Arial" w:cs="Arial"/>
                <w:b/>
                <w:sz w:val="24"/>
                <w:szCs w:val="24"/>
              </w:rPr>
            </w:pPr>
            <w:r>
              <w:rPr>
                <w:rFonts w:ascii="Arial" w:hAnsi="Arial" w:cs="Arial"/>
                <w:b/>
                <w:sz w:val="24"/>
                <w:szCs w:val="24"/>
              </w:rPr>
              <w:t>Target 95%</w:t>
            </w:r>
          </w:p>
        </w:tc>
        <w:tc>
          <w:tcPr>
            <w:tcW w:w="1503" w:type="dxa"/>
          </w:tcPr>
          <w:p>
            <w:pPr>
              <w:rPr>
                <w:rFonts w:ascii="Arial" w:hAnsi="Arial" w:cs="Arial"/>
                <w:sz w:val="24"/>
                <w:szCs w:val="24"/>
              </w:rPr>
            </w:pPr>
          </w:p>
        </w:tc>
        <w:tc>
          <w:tcPr>
            <w:tcW w:w="1503" w:type="dxa"/>
          </w:tcPr>
          <w:p>
            <w:pPr>
              <w:rPr>
                <w:rFonts w:ascii="Arial" w:hAnsi="Arial" w:cs="Arial"/>
                <w:sz w:val="24"/>
                <w:szCs w:val="24"/>
              </w:rPr>
            </w:pPr>
          </w:p>
        </w:tc>
        <w:tc>
          <w:tcPr>
            <w:tcW w:w="2915" w:type="dxa"/>
          </w:tcPr>
          <w:p>
            <w:pPr>
              <w:rPr>
                <w:rFonts w:ascii="Arial" w:hAnsi="Arial" w:cs="Arial"/>
                <w:sz w:val="24"/>
                <w:szCs w:val="24"/>
              </w:rPr>
            </w:pPr>
          </w:p>
        </w:tc>
      </w:tr>
    </w:tbl>
    <w:p>
      <w:pPr>
        <w:spacing w:after="80" w:line="240" w:lineRule="auto"/>
        <w:rPr>
          <w:rFonts w:ascii="Arial" w:hAnsi="Arial" w:cs="Arial"/>
          <w:sz w:val="24"/>
          <w:szCs w:val="24"/>
        </w:rPr>
      </w:pPr>
    </w:p>
    <w:p>
      <w:pPr>
        <w:spacing w:after="80" w:line="240" w:lineRule="auto"/>
        <w:rPr>
          <w:rFonts w:ascii="Arial" w:hAnsi="Arial" w:cs="Arial"/>
          <w:b/>
          <w:sz w:val="24"/>
          <w:szCs w:val="24"/>
        </w:rPr>
      </w:pPr>
      <w:r>
        <w:rPr>
          <w:rFonts w:ascii="Arial" w:hAnsi="Arial" w:cs="Arial"/>
          <w:b/>
          <w:sz w:val="24"/>
          <w:szCs w:val="24"/>
        </w:rPr>
        <w:t>Question 8</w:t>
      </w:r>
    </w:p>
    <w:p>
      <w:pPr>
        <w:spacing w:after="80" w:line="240" w:lineRule="auto"/>
        <w:rPr>
          <w:rFonts w:ascii="Arial" w:hAnsi="Arial" w:cs="Arial"/>
          <w:b/>
          <w:sz w:val="24"/>
          <w:szCs w:val="24"/>
        </w:rPr>
      </w:pPr>
    </w:p>
    <w:p>
      <w:pPr>
        <w:spacing w:after="80" w:line="240" w:lineRule="auto"/>
        <w:rPr>
          <w:rFonts w:ascii="Arial" w:hAnsi="Arial" w:cs="Arial"/>
          <w:sz w:val="24"/>
          <w:szCs w:val="24"/>
        </w:rPr>
      </w:pPr>
      <w:r>
        <w:rPr>
          <w:rFonts w:ascii="Arial" w:hAnsi="Arial" w:cs="Arial"/>
          <w:b/>
          <w:sz w:val="24"/>
          <w:szCs w:val="24"/>
        </w:rPr>
        <w:t>How would you rate the SIMS Service overall</w:t>
      </w:r>
    </w:p>
    <w:tbl>
      <w:tblPr>
        <w:tblStyle w:val="TableGrid"/>
        <w:tblW w:w="0" w:type="auto"/>
        <w:tblLook w:val="04A0" w:firstRow="1" w:lastRow="0" w:firstColumn="1" w:lastColumn="0" w:noHBand="0" w:noVBand="1"/>
      </w:tblPr>
      <w:tblGrid>
        <w:gridCol w:w="1502"/>
        <w:gridCol w:w="1503"/>
        <w:gridCol w:w="1503"/>
        <w:gridCol w:w="1503"/>
        <w:gridCol w:w="2915"/>
      </w:tblGrid>
      <w:tr>
        <w:tc>
          <w:tcPr>
            <w:tcW w:w="1502" w:type="dxa"/>
            <w:shd w:val="clear" w:color="auto" w:fill="9CC2E5" w:themeFill="accent1" w:themeFillTint="99"/>
          </w:tcPr>
          <w:p>
            <w:pPr>
              <w:jc w:val="center"/>
              <w:rPr>
                <w:rFonts w:ascii="Arial" w:hAnsi="Arial" w:cs="Arial"/>
                <w:b/>
                <w:sz w:val="24"/>
                <w:szCs w:val="24"/>
              </w:rPr>
            </w:pPr>
            <w:r>
              <w:rPr>
                <w:rFonts w:ascii="Arial" w:hAnsi="Arial" w:cs="Arial"/>
                <w:b/>
                <w:sz w:val="24"/>
                <w:szCs w:val="24"/>
              </w:rPr>
              <w:t>Excellent</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Good</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Average</w:t>
            </w:r>
          </w:p>
        </w:tc>
        <w:tc>
          <w:tcPr>
            <w:tcW w:w="1503" w:type="dxa"/>
            <w:shd w:val="clear" w:color="auto" w:fill="9CC2E5" w:themeFill="accent1" w:themeFillTint="99"/>
          </w:tcPr>
          <w:p>
            <w:pPr>
              <w:jc w:val="center"/>
              <w:rPr>
                <w:rFonts w:ascii="Arial" w:hAnsi="Arial" w:cs="Arial"/>
                <w:b/>
                <w:sz w:val="24"/>
                <w:szCs w:val="24"/>
              </w:rPr>
            </w:pPr>
            <w:r>
              <w:rPr>
                <w:rFonts w:ascii="Arial" w:hAnsi="Arial" w:cs="Arial"/>
                <w:b/>
                <w:sz w:val="24"/>
                <w:szCs w:val="24"/>
              </w:rPr>
              <w:t>Poor</w:t>
            </w:r>
          </w:p>
        </w:tc>
        <w:tc>
          <w:tcPr>
            <w:tcW w:w="2915" w:type="dxa"/>
            <w:shd w:val="clear" w:color="auto" w:fill="9CC2E5" w:themeFill="accent1" w:themeFillTint="99"/>
          </w:tcPr>
          <w:p>
            <w:pPr>
              <w:jc w:val="center"/>
              <w:rPr>
                <w:rFonts w:ascii="Arial" w:hAnsi="Arial" w:cs="Arial"/>
                <w:b/>
                <w:sz w:val="24"/>
                <w:szCs w:val="24"/>
              </w:rPr>
            </w:pPr>
            <w:r>
              <w:rPr>
                <w:rFonts w:ascii="Arial" w:hAnsi="Arial" w:cs="Arial"/>
                <w:b/>
                <w:sz w:val="24"/>
                <w:szCs w:val="24"/>
              </w:rPr>
              <w:t>Very Poor</w:t>
            </w:r>
          </w:p>
        </w:tc>
      </w:tr>
      <w:tr>
        <w:tc>
          <w:tcPr>
            <w:tcW w:w="1502" w:type="dxa"/>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c>
          <w:tcPr>
            <w:tcW w:w="1503" w:type="dxa"/>
          </w:tcPr>
          <w:p>
            <w:pPr>
              <w:jc w:val="center"/>
              <w:rPr>
                <w:rFonts w:ascii="Arial" w:hAnsi="Arial" w:cs="Arial"/>
                <w:sz w:val="24"/>
                <w:szCs w:val="24"/>
              </w:rPr>
            </w:pPr>
          </w:p>
        </w:tc>
        <w:tc>
          <w:tcPr>
            <w:tcW w:w="1503" w:type="dxa"/>
          </w:tcPr>
          <w:p>
            <w:pPr>
              <w:jc w:val="center"/>
              <w:rPr>
                <w:rFonts w:ascii="Arial" w:hAnsi="Arial" w:cs="Arial"/>
                <w:sz w:val="24"/>
                <w:szCs w:val="24"/>
              </w:rPr>
            </w:pPr>
          </w:p>
        </w:tc>
        <w:tc>
          <w:tcPr>
            <w:tcW w:w="1503" w:type="dxa"/>
          </w:tcPr>
          <w:p>
            <w:pPr>
              <w:jc w:val="center"/>
              <w:rPr>
                <w:rFonts w:ascii="Arial" w:hAnsi="Arial" w:cs="Arial"/>
                <w:sz w:val="24"/>
                <w:szCs w:val="24"/>
              </w:rPr>
            </w:pPr>
          </w:p>
        </w:tc>
        <w:tc>
          <w:tcPr>
            <w:tcW w:w="2915" w:type="dxa"/>
          </w:tcPr>
          <w:p>
            <w:pPr>
              <w:jc w:val="center"/>
              <w:rPr>
                <w:rFonts w:ascii="Arial" w:hAnsi="Arial" w:cs="Arial"/>
                <w:sz w:val="24"/>
                <w:szCs w:val="24"/>
              </w:rPr>
            </w:pPr>
          </w:p>
        </w:tc>
      </w:tr>
      <w:tr>
        <w:tc>
          <w:tcPr>
            <w:tcW w:w="3005" w:type="dxa"/>
            <w:gridSpan w:val="2"/>
            <w:shd w:val="clear" w:color="auto" w:fill="70AD47" w:themeFill="accent6"/>
          </w:tcPr>
          <w:p>
            <w:pPr>
              <w:jc w:val="center"/>
              <w:rPr>
                <w:rFonts w:ascii="Arial" w:hAnsi="Arial" w:cs="Arial"/>
                <w:b/>
                <w:sz w:val="24"/>
                <w:szCs w:val="24"/>
              </w:rPr>
            </w:pPr>
            <w:r>
              <w:rPr>
                <w:rFonts w:ascii="Arial" w:hAnsi="Arial" w:cs="Arial"/>
                <w:sz w:val="24"/>
                <w:szCs w:val="24"/>
              </w:rPr>
              <w:t>100%</w:t>
            </w:r>
            <w:r>
              <w:rPr>
                <w:rFonts w:ascii="Arial" w:hAnsi="Arial" w:cs="Arial"/>
                <w:b/>
                <w:sz w:val="24"/>
                <w:szCs w:val="24"/>
              </w:rPr>
              <w:t xml:space="preserve"> </w:t>
            </w:r>
          </w:p>
          <w:p>
            <w:pPr>
              <w:jc w:val="center"/>
              <w:rPr>
                <w:rFonts w:ascii="Arial" w:hAnsi="Arial" w:cs="Arial"/>
                <w:sz w:val="24"/>
                <w:szCs w:val="24"/>
              </w:rPr>
            </w:pPr>
            <w:r>
              <w:rPr>
                <w:rFonts w:ascii="Arial" w:hAnsi="Arial" w:cs="Arial"/>
                <w:b/>
                <w:sz w:val="24"/>
                <w:szCs w:val="24"/>
              </w:rPr>
              <w:t>Target 95%</w:t>
            </w:r>
          </w:p>
        </w:tc>
        <w:tc>
          <w:tcPr>
            <w:tcW w:w="1503" w:type="dxa"/>
          </w:tcPr>
          <w:p>
            <w:pPr>
              <w:rPr>
                <w:rFonts w:ascii="Arial" w:hAnsi="Arial" w:cs="Arial"/>
                <w:sz w:val="24"/>
                <w:szCs w:val="24"/>
              </w:rPr>
            </w:pPr>
          </w:p>
        </w:tc>
        <w:tc>
          <w:tcPr>
            <w:tcW w:w="1503" w:type="dxa"/>
          </w:tcPr>
          <w:p>
            <w:pPr>
              <w:rPr>
                <w:rFonts w:ascii="Arial" w:hAnsi="Arial" w:cs="Arial"/>
                <w:sz w:val="24"/>
                <w:szCs w:val="24"/>
              </w:rPr>
            </w:pPr>
          </w:p>
        </w:tc>
        <w:tc>
          <w:tcPr>
            <w:tcW w:w="2915" w:type="dxa"/>
          </w:tcPr>
          <w:p>
            <w:pPr>
              <w:rPr>
                <w:rFonts w:ascii="Arial" w:hAnsi="Arial" w:cs="Arial"/>
                <w:sz w:val="24"/>
                <w:szCs w:val="24"/>
              </w:rPr>
            </w:pPr>
          </w:p>
        </w:tc>
      </w:tr>
    </w:tbl>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p>
    <w:p>
      <w:pPr>
        <w:spacing w:after="80" w:line="240" w:lineRule="auto"/>
        <w:rPr>
          <w:rFonts w:ascii="Arial" w:hAnsi="Arial" w:cs="Arial"/>
          <w:b/>
          <w:sz w:val="24"/>
          <w:szCs w:val="24"/>
        </w:rPr>
      </w:pPr>
      <w:r>
        <w:rPr>
          <w:rFonts w:ascii="Arial" w:hAnsi="Arial" w:cs="Arial"/>
          <w:b/>
          <w:sz w:val="24"/>
          <w:szCs w:val="24"/>
        </w:rPr>
        <w:t>Performance Comparison 2017-2018</w:t>
      </w:r>
    </w:p>
    <w:p>
      <w:pPr>
        <w:spacing w:after="80" w:line="240" w:lineRule="auto"/>
        <w:rPr>
          <w:rFonts w:ascii="Arial" w:hAnsi="Arial" w:cs="Arial"/>
          <w:sz w:val="24"/>
          <w:szCs w:val="24"/>
        </w:rPr>
      </w:pPr>
    </w:p>
    <w:p>
      <w:pPr>
        <w:spacing w:after="80" w:line="240" w:lineRule="auto"/>
        <w:rPr>
          <w:rFonts w:ascii="Arial" w:hAnsi="Arial" w:cs="Arial"/>
          <w:sz w:val="24"/>
          <w:szCs w:val="24"/>
        </w:rPr>
      </w:pPr>
      <w:r>
        <w:rPr>
          <w:rFonts w:ascii="Arial" w:hAnsi="Arial" w:cs="Arial"/>
          <w:sz w:val="24"/>
          <w:szCs w:val="24"/>
        </w:rPr>
        <w:t xml:space="preserve">The table below show a comparison between the 2017 and 2018 surveys.  Although all areas met the service benchmark of 95% of customers returning a Strongly Agree\Agree response, the year on year performance comparison only uses the highest rating option of Strongly Agree as the comparison benchmark so that we can immediately identify any potential issues.  </w:t>
      </w:r>
    </w:p>
    <w:p>
      <w:pPr>
        <w:spacing w:after="80" w:line="240" w:lineRule="auto"/>
        <w:rPr>
          <w:rFonts w:ascii="Arial" w:hAnsi="Arial" w:cs="Arial"/>
          <w:sz w:val="24"/>
          <w:szCs w:val="24"/>
        </w:rPr>
      </w:pPr>
      <w:r>
        <w:rPr>
          <w:rFonts w:ascii="Arial" w:hAnsi="Arial" w:cs="Arial"/>
          <w:sz w:val="24"/>
          <w:szCs w:val="24"/>
        </w:rPr>
        <w:t xml:space="preserve">Four of the eight areas saw an overall increase, two remained the same and two areas recording a decrease.  Areas recording a decrease will be </w:t>
      </w:r>
      <w:proofErr w:type="spellStart"/>
      <w:r>
        <w:rPr>
          <w:rFonts w:ascii="Arial" w:hAnsi="Arial" w:cs="Arial"/>
          <w:sz w:val="24"/>
          <w:szCs w:val="24"/>
        </w:rPr>
        <w:t>analised</w:t>
      </w:r>
      <w:proofErr w:type="spellEnd"/>
      <w:r>
        <w:rPr>
          <w:rFonts w:ascii="Arial" w:hAnsi="Arial" w:cs="Arial"/>
          <w:sz w:val="24"/>
          <w:szCs w:val="24"/>
        </w:rPr>
        <w:t xml:space="preserve"> to identify any areas of potential improvement.  </w:t>
      </w:r>
      <w:r>
        <w:rPr>
          <w:rFonts w:ascii="Arial" w:hAnsi="Arial" w:cs="Arial"/>
          <w:sz w:val="24"/>
          <w:szCs w:val="24"/>
        </w:rPr>
        <w:br/>
      </w:r>
    </w:p>
    <w:tbl>
      <w:tblPr>
        <w:tblStyle w:val="TableGrid"/>
        <w:tblW w:w="0" w:type="auto"/>
        <w:tblLook w:val="04A0" w:firstRow="1" w:lastRow="0" w:firstColumn="1" w:lastColumn="0" w:noHBand="0" w:noVBand="1"/>
      </w:tblPr>
      <w:tblGrid>
        <w:gridCol w:w="5382"/>
        <w:gridCol w:w="1701"/>
        <w:gridCol w:w="1701"/>
      </w:tblGrid>
      <w:tr>
        <w:tc>
          <w:tcPr>
            <w:tcW w:w="5382" w:type="dxa"/>
          </w:tcPr>
          <w:p>
            <w:pPr>
              <w:jc w:val="center"/>
              <w:rPr>
                <w:rFonts w:ascii="Arial" w:hAnsi="Arial" w:cs="Arial"/>
                <w:b/>
                <w:sz w:val="24"/>
                <w:szCs w:val="24"/>
              </w:rPr>
            </w:pPr>
            <w:r>
              <w:rPr>
                <w:rFonts w:ascii="Arial" w:hAnsi="Arial" w:cs="Arial"/>
                <w:b/>
                <w:sz w:val="24"/>
                <w:szCs w:val="24"/>
              </w:rPr>
              <w:t>Customer Satisfaction</w:t>
            </w:r>
          </w:p>
          <w:p>
            <w:pPr>
              <w:jc w:val="center"/>
              <w:rPr>
                <w:rFonts w:ascii="Arial" w:hAnsi="Arial" w:cs="Arial"/>
                <w:b/>
                <w:sz w:val="24"/>
                <w:szCs w:val="24"/>
              </w:rPr>
            </w:pPr>
            <w:r>
              <w:rPr>
                <w:rFonts w:ascii="Arial" w:hAnsi="Arial" w:cs="Arial"/>
                <w:b/>
                <w:sz w:val="24"/>
                <w:szCs w:val="24"/>
              </w:rPr>
              <w:t>Survey Questions</w:t>
            </w:r>
          </w:p>
        </w:tc>
        <w:tc>
          <w:tcPr>
            <w:tcW w:w="1701" w:type="dxa"/>
          </w:tcPr>
          <w:p>
            <w:pPr>
              <w:jc w:val="center"/>
              <w:rPr>
                <w:rFonts w:ascii="Arial" w:hAnsi="Arial" w:cs="Arial"/>
                <w:b/>
                <w:sz w:val="24"/>
                <w:szCs w:val="24"/>
              </w:rPr>
            </w:pPr>
            <w:r>
              <w:rPr>
                <w:rFonts w:ascii="Arial" w:hAnsi="Arial" w:cs="Arial"/>
                <w:b/>
                <w:sz w:val="24"/>
                <w:szCs w:val="24"/>
              </w:rPr>
              <w:t>Performance</w:t>
            </w:r>
          </w:p>
          <w:p>
            <w:pPr>
              <w:jc w:val="center"/>
              <w:rPr>
                <w:rFonts w:ascii="Arial" w:hAnsi="Arial" w:cs="Arial"/>
                <w:b/>
                <w:sz w:val="24"/>
                <w:szCs w:val="24"/>
              </w:rPr>
            </w:pPr>
            <w:r>
              <w:rPr>
                <w:rFonts w:ascii="Arial" w:hAnsi="Arial" w:cs="Arial"/>
                <w:b/>
                <w:sz w:val="24"/>
                <w:szCs w:val="24"/>
              </w:rPr>
              <w:t>2017</w:t>
            </w:r>
          </w:p>
        </w:tc>
        <w:tc>
          <w:tcPr>
            <w:tcW w:w="1701" w:type="dxa"/>
          </w:tcPr>
          <w:p>
            <w:pPr>
              <w:jc w:val="center"/>
              <w:rPr>
                <w:rFonts w:ascii="Arial" w:hAnsi="Arial" w:cs="Arial"/>
                <w:b/>
                <w:sz w:val="24"/>
                <w:szCs w:val="24"/>
              </w:rPr>
            </w:pPr>
            <w:r>
              <w:rPr>
                <w:rFonts w:ascii="Arial" w:hAnsi="Arial" w:cs="Arial"/>
                <w:b/>
                <w:sz w:val="24"/>
                <w:szCs w:val="24"/>
              </w:rPr>
              <w:t>Performance</w:t>
            </w:r>
          </w:p>
          <w:p>
            <w:pPr>
              <w:jc w:val="center"/>
              <w:rPr>
                <w:rFonts w:ascii="Arial" w:hAnsi="Arial" w:cs="Arial"/>
                <w:b/>
                <w:sz w:val="24"/>
                <w:szCs w:val="24"/>
              </w:rPr>
            </w:pPr>
            <w:r>
              <w:rPr>
                <w:rFonts w:ascii="Arial" w:hAnsi="Arial" w:cs="Arial"/>
                <w:b/>
                <w:sz w:val="24"/>
                <w:szCs w:val="24"/>
              </w:rPr>
              <w:t>2018</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SIMS Support Met My Expectations</w:t>
            </w:r>
          </w:p>
        </w:tc>
        <w:tc>
          <w:tcPr>
            <w:tcW w:w="1701" w:type="dxa"/>
          </w:tcPr>
          <w:p>
            <w:pPr>
              <w:jc w:val="center"/>
              <w:rPr>
                <w:rFonts w:ascii="Arial" w:hAnsi="Arial" w:cs="Arial"/>
                <w:sz w:val="24"/>
                <w:szCs w:val="24"/>
              </w:rPr>
            </w:pPr>
            <w:r>
              <w:rPr>
                <w:rFonts w:ascii="Arial" w:hAnsi="Arial" w:cs="Arial"/>
                <w:sz w:val="24"/>
                <w:szCs w:val="24"/>
              </w:rPr>
              <w:t>95%</w:t>
            </w:r>
          </w:p>
        </w:tc>
        <w:tc>
          <w:tcPr>
            <w:tcW w:w="1701" w:type="dxa"/>
            <w:shd w:val="clear" w:color="auto" w:fill="70AD47" w:themeFill="accent6"/>
          </w:tcPr>
          <w:p>
            <w:pPr>
              <w:jc w:val="center"/>
              <w:rPr>
                <w:rFonts w:ascii="Arial" w:hAnsi="Arial" w:cs="Arial"/>
                <w:sz w:val="24"/>
                <w:szCs w:val="24"/>
              </w:rPr>
            </w:pPr>
            <w:r>
              <w:rPr>
                <w:rFonts w:ascii="Arial" w:hAnsi="Arial" w:cs="Arial"/>
                <w:sz w:val="24"/>
                <w:szCs w:val="24"/>
              </w:rPr>
              <w:t>100%</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The Helpdesk Provides Accurate Resolutions Quickly</w:t>
            </w:r>
          </w:p>
        </w:tc>
        <w:tc>
          <w:tcPr>
            <w:tcW w:w="1701" w:type="dxa"/>
          </w:tcPr>
          <w:p>
            <w:pPr>
              <w:jc w:val="center"/>
              <w:rPr>
                <w:rFonts w:ascii="Arial" w:hAnsi="Arial" w:cs="Arial"/>
                <w:sz w:val="24"/>
                <w:szCs w:val="24"/>
              </w:rPr>
            </w:pPr>
            <w:r>
              <w:rPr>
                <w:rFonts w:ascii="Arial" w:hAnsi="Arial" w:cs="Arial"/>
                <w:sz w:val="24"/>
                <w:szCs w:val="24"/>
              </w:rPr>
              <w:t>96%</w:t>
            </w:r>
          </w:p>
        </w:tc>
        <w:tc>
          <w:tcPr>
            <w:tcW w:w="1701" w:type="dxa"/>
            <w:shd w:val="clear" w:color="auto" w:fill="70AD47" w:themeFill="accent6"/>
          </w:tcPr>
          <w:p>
            <w:pPr>
              <w:jc w:val="center"/>
              <w:rPr>
                <w:rFonts w:ascii="Arial" w:hAnsi="Arial" w:cs="Arial"/>
                <w:sz w:val="24"/>
                <w:szCs w:val="24"/>
              </w:rPr>
            </w:pPr>
            <w:r>
              <w:rPr>
                <w:rFonts w:ascii="Arial" w:hAnsi="Arial" w:cs="Arial"/>
                <w:sz w:val="24"/>
                <w:szCs w:val="24"/>
              </w:rPr>
              <w:t>98%</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The Staff are Extremely Knowledgeable, Friendly and approachable</w:t>
            </w:r>
          </w:p>
        </w:tc>
        <w:tc>
          <w:tcPr>
            <w:tcW w:w="1701" w:type="dxa"/>
          </w:tcPr>
          <w:p>
            <w:pPr>
              <w:jc w:val="center"/>
              <w:rPr>
                <w:rFonts w:ascii="Arial" w:hAnsi="Arial" w:cs="Arial"/>
                <w:sz w:val="24"/>
                <w:szCs w:val="24"/>
              </w:rPr>
            </w:pPr>
            <w:r>
              <w:rPr>
                <w:rFonts w:ascii="Arial" w:hAnsi="Arial" w:cs="Arial"/>
                <w:sz w:val="24"/>
                <w:szCs w:val="24"/>
              </w:rPr>
              <w:t>100%</w:t>
            </w:r>
          </w:p>
        </w:tc>
        <w:tc>
          <w:tcPr>
            <w:tcW w:w="1701" w:type="dxa"/>
            <w:shd w:val="clear" w:color="auto" w:fill="FFC000" w:themeFill="accent4"/>
          </w:tcPr>
          <w:p>
            <w:pPr>
              <w:jc w:val="center"/>
              <w:rPr>
                <w:rFonts w:ascii="Arial" w:hAnsi="Arial" w:cs="Arial"/>
                <w:sz w:val="24"/>
                <w:szCs w:val="24"/>
              </w:rPr>
            </w:pPr>
            <w:r>
              <w:rPr>
                <w:rFonts w:ascii="Arial" w:hAnsi="Arial" w:cs="Arial"/>
                <w:sz w:val="24"/>
                <w:szCs w:val="24"/>
              </w:rPr>
              <w:t>100%</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The Materials and notes provided are relevant, easy to follow and pertinent</w:t>
            </w:r>
          </w:p>
        </w:tc>
        <w:tc>
          <w:tcPr>
            <w:tcW w:w="1701" w:type="dxa"/>
          </w:tcPr>
          <w:p>
            <w:pPr>
              <w:jc w:val="center"/>
              <w:rPr>
                <w:rFonts w:ascii="Arial" w:hAnsi="Arial" w:cs="Arial"/>
                <w:sz w:val="24"/>
                <w:szCs w:val="24"/>
              </w:rPr>
            </w:pPr>
            <w:r>
              <w:rPr>
                <w:rFonts w:ascii="Arial" w:hAnsi="Arial" w:cs="Arial"/>
                <w:sz w:val="24"/>
                <w:szCs w:val="24"/>
              </w:rPr>
              <w:t>95%</w:t>
            </w:r>
          </w:p>
        </w:tc>
        <w:tc>
          <w:tcPr>
            <w:tcW w:w="1701" w:type="dxa"/>
            <w:shd w:val="clear" w:color="auto" w:fill="70AD47" w:themeFill="accent6"/>
          </w:tcPr>
          <w:p>
            <w:pPr>
              <w:jc w:val="center"/>
              <w:rPr>
                <w:rFonts w:ascii="Arial" w:hAnsi="Arial" w:cs="Arial"/>
                <w:sz w:val="24"/>
                <w:szCs w:val="24"/>
              </w:rPr>
            </w:pPr>
            <w:r>
              <w:rPr>
                <w:rFonts w:ascii="Arial" w:hAnsi="Arial" w:cs="Arial"/>
                <w:sz w:val="24"/>
                <w:szCs w:val="24"/>
              </w:rPr>
              <w:t>97%</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Termly Briefings provide clear guidance for the Census, the upgraded software and new software available</w:t>
            </w:r>
          </w:p>
        </w:tc>
        <w:tc>
          <w:tcPr>
            <w:tcW w:w="1701" w:type="dxa"/>
          </w:tcPr>
          <w:p>
            <w:pPr>
              <w:jc w:val="center"/>
              <w:rPr>
                <w:rFonts w:ascii="Arial" w:hAnsi="Arial" w:cs="Arial"/>
                <w:sz w:val="24"/>
                <w:szCs w:val="24"/>
              </w:rPr>
            </w:pPr>
            <w:r>
              <w:rPr>
                <w:rFonts w:ascii="Arial" w:hAnsi="Arial" w:cs="Arial"/>
                <w:sz w:val="24"/>
                <w:szCs w:val="24"/>
              </w:rPr>
              <w:t>98%</w:t>
            </w:r>
          </w:p>
        </w:tc>
        <w:tc>
          <w:tcPr>
            <w:tcW w:w="1701" w:type="dxa"/>
            <w:shd w:val="clear" w:color="auto" w:fill="ED7D31" w:themeFill="accent2"/>
          </w:tcPr>
          <w:p>
            <w:pPr>
              <w:jc w:val="center"/>
              <w:rPr>
                <w:rFonts w:ascii="Arial" w:hAnsi="Arial" w:cs="Arial"/>
                <w:sz w:val="24"/>
                <w:szCs w:val="24"/>
              </w:rPr>
            </w:pPr>
            <w:r>
              <w:rPr>
                <w:rFonts w:ascii="Arial" w:hAnsi="Arial" w:cs="Arial"/>
                <w:sz w:val="24"/>
                <w:szCs w:val="24"/>
              </w:rPr>
              <w:t>90%</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Quality Training is provided either on site or scheduled which meets the schools expectations\ requirements</w:t>
            </w:r>
          </w:p>
        </w:tc>
        <w:tc>
          <w:tcPr>
            <w:tcW w:w="1701" w:type="dxa"/>
          </w:tcPr>
          <w:p>
            <w:pPr>
              <w:jc w:val="center"/>
              <w:rPr>
                <w:rFonts w:ascii="Arial" w:hAnsi="Arial" w:cs="Arial"/>
                <w:sz w:val="24"/>
                <w:szCs w:val="24"/>
              </w:rPr>
            </w:pPr>
            <w:r>
              <w:rPr>
                <w:rFonts w:ascii="Arial" w:hAnsi="Arial" w:cs="Arial"/>
                <w:sz w:val="24"/>
                <w:szCs w:val="24"/>
              </w:rPr>
              <w:t>95%</w:t>
            </w:r>
          </w:p>
        </w:tc>
        <w:tc>
          <w:tcPr>
            <w:tcW w:w="1701" w:type="dxa"/>
            <w:shd w:val="clear" w:color="auto" w:fill="ED7D31" w:themeFill="accent2"/>
          </w:tcPr>
          <w:p>
            <w:pPr>
              <w:jc w:val="center"/>
              <w:rPr>
                <w:rFonts w:ascii="Arial" w:hAnsi="Arial" w:cs="Arial"/>
                <w:sz w:val="24"/>
                <w:szCs w:val="24"/>
              </w:rPr>
            </w:pPr>
            <w:r>
              <w:rPr>
                <w:rFonts w:ascii="Arial" w:hAnsi="Arial" w:cs="Arial"/>
                <w:sz w:val="24"/>
                <w:szCs w:val="24"/>
              </w:rPr>
              <w:t>94%</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The School would be happy to recommend Pennine Education for SIMS Support</w:t>
            </w:r>
          </w:p>
        </w:tc>
        <w:tc>
          <w:tcPr>
            <w:tcW w:w="1701" w:type="dxa"/>
          </w:tcPr>
          <w:p>
            <w:pPr>
              <w:jc w:val="center"/>
              <w:rPr>
                <w:rFonts w:ascii="Arial" w:hAnsi="Arial" w:cs="Arial"/>
                <w:sz w:val="24"/>
                <w:szCs w:val="24"/>
              </w:rPr>
            </w:pPr>
            <w:r>
              <w:rPr>
                <w:rFonts w:ascii="Arial" w:hAnsi="Arial" w:cs="Arial"/>
                <w:sz w:val="24"/>
                <w:szCs w:val="24"/>
              </w:rPr>
              <w:t>98%</w:t>
            </w:r>
          </w:p>
        </w:tc>
        <w:tc>
          <w:tcPr>
            <w:tcW w:w="1701" w:type="dxa"/>
            <w:shd w:val="clear" w:color="auto" w:fill="70AD47" w:themeFill="accent6"/>
          </w:tcPr>
          <w:p>
            <w:pPr>
              <w:jc w:val="center"/>
              <w:rPr>
                <w:rFonts w:ascii="Arial" w:hAnsi="Arial" w:cs="Arial"/>
                <w:sz w:val="24"/>
                <w:szCs w:val="24"/>
              </w:rPr>
            </w:pPr>
            <w:r>
              <w:rPr>
                <w:rFonts w:ascii="Arial" w:hAnsi="Arial" w:cs="Arial"/>
                <w:sz w:val="24"/>
                <w:szCs w:val="24"/>
              </w:rPr>
              <w:t>100%</w:t>
            </w:r>
          </w:p>
        </w:tc>
      </w:tr>
      <w:tr>
        <w:tc>
          <w:tcPr>
            <w:tcW w:w="5382" w:type="dxa"/>
          </w:tcPr>
          <w:p>
            <w:pPr>
              <w:numPr>
                <w:ilvl w:val="0"/>
                <w:numId w:val="32"/>
              </w:numPr>
              <w:contextualSpacing/>
              <w:rPr>
                <w:rFonts w:ascii="Arial" w:hAnsi="Arial" w:cs="Arial"/>
                <w:sz w:val="24"/>
                <w:szCs w:val="24"/>
              </w:rPr>
            </w:pPr>
            <w:r>
              <w:rPr>
                <w:rFonts w:ascii="Arial" w:hAnsi="Arial" w:cs="Arial"/>
                <w:sz w:val="24"/>
                <w:szCs w:val="24"/>
              </w:rPr>
              <w:t>How would you rate the SIMS Service overall</w:t>
            </w:r>
          </w:p>
        </w:tc>
        <w:tc>
          <w:tcPr>
            <w:tcW w:w="1701" w:type="dxa"/>
          </w:tcPr>
          <w:p>
            <w:pPr>
              <w:jc w:val="center"/>
              <w:rPr>
                <w:rFonts w:ascii="Arial" w:hAnsi="Arial" w:cs="Arial"/>
                <w:sz w:val="24"/>
                <w:szCs w:val="24"/>
              </w:rPr>
            </w:pPr>
            <w:r>
              <w:rPr>
                <w:rFonts w:ascii="Arial" w:hAnsi="Arial" w:cs="Arial"/>
                <w:sz w:val="24"/>
                <w:szCs w:val="24"/>
              </w:rPr>
              <w:t>100%</w:t>
            </w:r>
          </w:p>
        </w:tc>
        <w:tc>
          <w:tcPr>
            <w:tcW w:w="1701" w:type="dxa"/>
            <w:shd w:val="clear" w:color="auto" w:fill="FFC000" w:themeFill="accent4"/>
          </w:tcPr>
          <w:p>
            <w:pPr>
              <w:jc w:val="center"/>
              <w:rPr>
                <w:rFonts w:ascii="Arial" w:hAnsi="Arial" w:cs="Arial"/>
                <w:sz w:val="24"/>
                <w:szCs w:val="24"/>
              </w:rPr>
            </w:pPr>
            <w:r>
              <w:rPr>
                <w:rFonts w:ascii="Arial" w:hAnsi="Arial" w:cs="Arial"/>
                <w:sz w:val="24"/>
                <w:szCs w:val="24"/>
              </w:rPr>
              <w:t>100%</w:t>
            </w:r>
          </w:p>
        </w:tc>
      </w:tr>
    </w:tbl>
    <w:p>
      <w:pPr>
        <w:spacing w:after="80" w:line="240" w:lineRule="auto"/>
        <w:rPr>
          <w:rFonts w:ascii="Arial" w:hAnsi="Arial" w:cs="Arial"/>
          <w:sz w:val="24"/>
          <w:szCs w:val="24"/>
        </w:rPr>
      </w:pPr>
    </w:p>
    <w:tbl>
      <w:tblPr>
        <w:tblStyle w:val="TableGrid"/>
        <w:tblW w:w="0" w:type="auto"/>
        <w:tblLook w:val="04A0" w:firstRow="1" w:lastRow="0" w:firstColumn="1" w:lastColumn="0" w:noHBand="0" w:noVBand="1"/>
      </w:tblPr>
      <w:tblGrid>
        <w:gridCol w:w="704"/>
        <w:gridCol w:w="1559"/>
      </w:tblGrid>
      <w:tr>
        <w:tc>
          <w:tcPr>
            <w:tcW w:w="704" w:type="dxa"/>
            <w:shd w:val="clear" w:color="auto" w:fill="70AD47" w:themeFill="accent6"/>
          </w:tcPr>
          <w:p>
            <w:pPr>
              <w:rPr>
                <w:rFonts w:ascii="Arial" w:hAnsi="Arial" w:cs="Arial"/>
                <w:sz w:val="24"/>
                <w:szCs w:val="24"/>
              </w:rPr>
            </w:pPr>
          </w:p>
        </w:tc>
        <w:tc>
          <w:tcPr>
            <w:tcW w:w="1559" w:type="dxa"/>
          </w:tcPr>
          <w:p>
            <w:pPr>
              <w:rPr>
                <w:rFonts w:ascii="Arial" w:hAnsi="Arial" w:cs="Arial"/>
                <w:sz w:val="24"/>
                <w:szCs w:val="24"/>
              </w:rPr>
            </w:pPr>
            <w:r>
              <w:rPr>
                <w:rFonts w:ascii="Arial" w:hAnsi="Arial" w:cs="Arial"/>
                <w:sz w:val="24"/>
                <w:szCs w:val="24"/>
              </w:rPr>
              <w:t>Increase</w:t>
            </w:r>
          </w:p>
        </w:tc>
      </w:tr>
      <w:tr>
        <w:tc>
          <w:tcPr>
            <w:tcW w:w="704" w:type="dxa"/>
            <w:shd w:val="clear" w:color="auto" w:fill="FFC000" w:themeFill="accent4"/>
          </w:tcPr>
          <w:p>
            <w:pPr>
              <w:rPr>
                <w:rFonts w:ascii="Arial" w:hAnsi="Arial" w:cs="Arial"/>
                <w:sz w:val="24"/>
                <w:szCs w:val="24"/>
              </w:rPr>
            </w:pPr>
          </w:p>
        </w:tc>
        <w:tc>
          <w:tcPr>
            <w:tcW w:w="1559" w:type="dxa"/>
          </w:tcPr>
          <w:p>
            <w:pPr>
              <w:rPr>
                <w:rFonts w:ascii="Arial" w:hAnsi="Arial" w:cs="Arial"/>
                <w:sz w:val="24"/>
                <w:szCs w:val="24"/>
              </w:rPr>
            </w:pPr>
            <w:r>
              <w:rPr>
                <w:rFonts w:ascii="Arial" w:hAnsi="Arial" w:cs="Arial"/>
                <w:sz w:val="24"/>
                <w:szCs w:val="24"/>
              </w:rPr>
              <w:t>Neutral</w:t>
            </w:r>
          </w:p>
        </w:tc>
      </w:tr>
      <w:tr>
        <w:tc>
          <w:tcPr>
            <w:tcW w:w="704" w:type="dxa"/>
            <w:shd w:val="clear" w:color="auto" w:fill="ED7D31" w:themeFill="accent2"/>
          </w:tcPr>
          <w:p>
            <w:pPr>
              <w:rPr>
                <w:rFonts w:ascii="Arial" w:hAnsi="Arial" w:cs="Arial"/>
                <w:sz w:val="24"/>
                <w:szCs w:val="24"/>
              </w:rPr>
            </w:pPr>
          </w:p>
        </w:tc>
        <w:tc>
          <w:tcPr>
            <w:tcW w:w="1559" w:type="dxa"/>
          </w:tcPr>
          <w:p>
            <w:pPr>
              <w:rPr>
                <w:rFonts w:ascii="Arial" w:hAnsi="Arial" w:cs="Arial"/>
                <w:sz w:val="24"/>
                <w:szCs w:val="24"/>
              </w:rPr>
            </w:pPr>
            <w:r>
              <w:rPr>
                <w:rFonts w:ascii="Arial" w:hAnsi="Arial" w:cs="Arial"/>
                <w:sz w:val="24"/>
                <w:szCs w:val="24"/>
              </w:rPr>
              <w:t>Decrease</w:t>
            </w:r>
          </w:p>
        </w:tc>
      </w:tr>
    </w:tbl>
    <w:p>
      <w:pPr>
        <w:spacing w:after="80" w:line="240" w:lineRule="auto"/>
        <w:rPr>
          <w:rFonts w:ascii="Arial" w:hAnsi="Arial" w:cs="Arial"/>
          <w:b/>
          <w:sz w:val="24"/>
          <w:szCs w:val="24"/>
        </w:rPr>
      </w:pPr>
    </w:p>
    <w:p>
      <w:pPr>
        <w:spacing w:after="80" w:line="240" w:lineRule="auto"/>
        <w:rPr>
          <w:rFonts w:ascii="Arial" w:hAnsi="Arial" w:cs="Arial"/>
          <w:sz w:val="24"/>
          <w:szCs w:val="24"/>
        </w:rPr>
      </w:pPr>
      <w:r>
        <w:rPr>
          <w:rFonts w:ascii="Arial" w:hAnsi="Arial" w:cs="Arial"/>
          <w:b/>
          <w:sz w:val="24"/>
          <w:szCs w:val="24"/>
        </w:rPr>
        <w:t>Question 9</w:t>
      </w:r>
      <w:r>
        <w:rPr>
          <w:rFonts w:ascii="Arial" w:hAnsi="Arial" w:cs="Arial"/>
          <w:sz w:val="24"/>
          <w:szCs w:val="24"/>
        </w:rPr>
        <w:br/>
      </w:r>
      <w:r>
        <w:rPr>
          <w:rFonts w:ascii="Arial" w:hAnsi="Arial" w:cs="Arial"/>
          <w:sz w:val="24"/>
          <w:szCs w:val="24"/>
        </w:rPr>
        <w:br/>
      </w:r>
      <w:proofErr w:type="gramStart"/>
      <w:r>
        <w:rPr>
          <w:rFonts w:ascii="Arial" w:hAnsi="Arial" w:cs="Arial"/>
          <w:b/>
          <w:sz w:val="24"/>
          <w:szCs w:val="24"/>
        </w:rPr>
        <w:t>What</w:t>
      </w:r>
      <w:proofErr w:type="gramEnd"/>
      <w:r>
        <w:rPr>
          <w:rFonts w:ascii="Arial" w:hAnsi="Arial" w:cs="Arial"/>
          <w:b/>
          <w:sz w:val="24"/>
          <w:szCs w:val="24"/>
        </w:rPr>
        <w:t xml:space="preserve"> aspects of the service could be improved</w:t>
      </w:r>
      <w:r>
        <w:rPr>
          <w:rFonts w:ascii="Arial" w:hAnsi="Arial" w:cs="Arial"/>
          <w:sz w:val="24"/>
          <w:szCs w:val="24"/>
        </w:rPr>
        <w:t>?</w:t>
      </w:r>
      <w:r>
        <w:rPr>
          <w:rFonts w:ascii="Arial" w:hAnsi="Arial" w:cs="Arial"/>
          <w:sz w:val="24"/>
          <w:szCs w:val="24"/>
        </w:rPr>
        <w:br/>
      </w:r>
      <w:r>
        <w:rPr>
          <w:rFonts w:ascii="Arial" w:hAnsi="Arial" w:cs="Arial"/>
          <w:b/>
          <w:sz w:val="24"/>
          <w:szCs w:val="24"/>
        </w:rPr>
        <w:br/>
        <w:t>Comments</w:t>
      </w:r>
    </w:p>
    <w:p>
      <w:pPr>
        <w:numPr>
          <w:ilvl w:val="0"/>
          <w:numId w:val="29"/>
        </w:numPr>
        <w:spacing w:after="80" w:line="240" w:lineRule="auto"/>
        <w:contextualSpacing/>
        <w:rPr>
          <w:rFonts w:ascii="Arial" w:hAnsi="Arial" w:cs="Arial"/>
          <w:sz w:val="24"/>
          <w:szCs w:val="24"/>
        </w:rPr>
      </w:pPr>
      <w:r>
        <w:rPr>
          <w:rFonts w:ascii="Arial" w:hAnsi="Arial" w:cs="Arial"/>
          <w:sz w:val="24"/>
          <w:szCs w:val="24"/>
        </w:rPr>
        <w:t>None requiring improvement</w:t>
      </w:r>
    </w:p>
    <w:p>
      <w:pPr>
        <w:numPr>
          <w:ilvl w:val="0"/>
          <w:numId w:val="29"/>
        </w:numPr>
        <w:spacing w:after="80" w:line="240" w:lineRule="auto"/>
        <w:contextualSpacing/>
        <w:rPr>
          <w:rFonts w:ascii="Arial" w:hAnsi="Arial" w:cs="Arial"/>
          <w:sz w:val="24"/>
          <w:szCs w:val="24"/>
        </w:rPr>
      </w:pPr>
      <w:r>
        <w:rPr>
          <w:rFonts w:ascii="Arial" w:hAnsi="Arial" w:cs="Arial"/>
          <w:sz w:val="24"/>
          <w:szCs w:val="24"/>
        </w:rPr>
        <w:t>I prefer the CLC as a training venue to the Solaris Centre due to location and accessibility</w:t>
      </w:r>
    </w:p>
    <w:p>
      <w:pPr>
        <w:numPr>
          <w:ilvl w:val="0"/>
          <w:numId w:val="29"/>
        </w:numPr>
        <w:spacing w:after="80" w:line="240" w:lineRule="auto"/>
        <w:contextualSpacing/>
        <w:rPr>
          <w:rFonts w:ascii="Arial" w:hAnsi="Arial" w:cs="Arial"/>
          <w:sz w:val="24"/>
          <w:szCs w:val="24"/>
        </w:rPr>
      </w:pPr>
      <w:r>
        <w:rPr>
          <w:rFonts w:ascii="Arial" w:hAnsi="Arial" w:cs="Arial"/>
          <w:sz w:val="24"/>
          <w:szCs w:val="24"/>
        </w:rPr>
        <w:t>Can’t think of anything.  Very pleased with the service</w:t>
      </w:r>
    </w:p>
    <w:p>
      <w:pPr>
        <w:numPr>
          <w:ilvl w:val="0"/>
          <w:numId w:val="29"/>
        </w:numPr>
        <w:spacing w:after="80" w:line="240" w:lineRule="auto"/>
        <w:contextualSpacing/>
        <w:rPr>
          <w:rFonts w:ascii="Arial" w:hAnsi="Arial" w:cs="Arial"/>
          <w:sz w:val="24"/>
          <w:szCs w:val="24"/>
        </w:rPr>
      </w:pPr>
      <w:r>
        <w:rPr>
          <w:rFonts w:ascii="Arial" w:hAnsi="Arial" w:cs="Arial"/>
          <w:sz w:val="24"/>
          <w:szCs w:val="24"/>
        </w:rPr>
        <w:t>None</w:t>
      </w:r>
    </w:p>
    <w:p>
      <w:pPr>
        <w:numPr>
          <w:ilvl w:val="0"/>
          <w:numId w:val="29"/>
        </w:numPr>
        <w:spacing w:after="80" w:line="240" w:lineRule="auto"/>
        <w:contextualSpacing/>
        <w:rPr>
          <w:rFonts w:ascii="Arial" w:hAnsi="Arial" w:cs="Arial"/>
          <w:sz w:val="24"/>
          <w:szCs w:val="24"/>
        </w:rPr>
      </w:pPr>
      <w:r>
        <w:rPr>
          <w:rFonts w:ascii="Arial" w:hAnsi="Arial" w:cs="Arial"/>
          <w:sz w:val="24"/>
          <w:szCs w:val="24"/>
        </w:rPr>
        <w:t xml:space="preserve">Excellent Service </w:t>
      </w:r>
    </w:p>
    <w:p>
      <w:pPr>
        <w:numPr>
          <w:ilvl w:val="0"/>
          <w:numId w:val="29"/>
        </w:numPr>
        <w:spacing w:after="80" w:line="240" w:lineRule="auto"/>
        <w:contextualSpacing/>
        <w:rPr>
          <w:rFonts w:ascii="Arial" w:hAnsi="Arial" w:cs="Arial"/>
          <w:sz w:val="24"/>
          <w:szCs w:val="24"/>
        </w:rPr>
      </w:pPr>
      <w:r>
        <w:rPr>
          <w:rFonts w:ascii="Arial" w:hAnsi="Arial" w:cs="Arial"/>
          <w:sz w:val="24"/>
          <w:szCs w:val="24"/>
        </w:rPr>
        <w:lastRenderedPageBreak/>
        <w:t xml:space="preserve">We cannot think of anything to improve the service you provide – you are all so friendly and very helpful – we are extremely satisfied at EC St James’ </w:t>
      </w:r>
      <w:r>
        <w:rPr>
          <w:rFonts w:ascii="Arial" w:hAnsi="Arial" w:cs="Arial"/>
          <w:sz w:val="24"/>
          <w:szCs w:val="24"/>
        </w:rPr>
        <w:sym w:font="Wingdings" w:char="F04A"/>
      </w:r>
      <w:r>
        <w:rPr>
          <w:rFonts w:ascii="Arial" w:hAnsi="Arial" w:cs="Arial"/>
          <w:sz w:val="24"/>
          <w:szCs w:val="24"/>
        </w:rPr>
        <w:t xml:space="preserve"> </w:t>
      </w:r>
    </w:p>
    <w:p>
      <w:pPr>
        <w:numPr>
          <w:ilvl w:val="0"/>
          <w:numId w:val="29"/>
        </w:numPr>
        <w:spacing w:after="80" w:line="240" w:lineRule="auto"/>
        <w:contextualSpacing/>
        <w:rPr>
          <w:rFonts w:ascii="Arial" w:hAnsi="Arial" w:cs="Arial"/>
          <w:sz w:val="24"/>
          <w:szCs w:val="24"/>
        </w:rPr>
      </w:pPr>
      <w:r>
        <w:rPr>
          <w:rFonts w:ascii="Arial" w:hAnsi="Arial" w:cs="Arial"/>
          <w:sz w:val="24"/>
          <w:szCs w:val="24"/>
        </w:rPr>
        <w:t>I cannot think of anything at the moment</w:t>
      </w:r>
    </w:p>
    <w:p>
      <w:pPr>
        <w:numPr>
          <w:ilvl w:val="0"/>
          <w:numId w:val="29"/>
        </w:numPr>
        <w:spacing w:after="80" w:line="240" w:lineRule="auto"/>
        <w:contextualSpacing/>
        <w:rPr>
          <w:rFonts w:ascii="Arial" w:hAnsi="Arial" w:cs="Arial"/>
          <w:sz w:val="24"/>
          <w:szCs w:val="24"/>
        </w:rPr>
      </w:pPr>
      <w:r>
        <w:rPr>
          <w:rFonts w:ascii="Arial" w:hAnsi="Arial" w:cs="Arial"/>
          <w:sz w:val="24"/>
          <w:szCs w:val="24"/>
        </w:rPr>
        <w:t>My experiences have all been very positive</w:t>
      </w:r>
    </w:p>
    <w:p>
      <w:pPr>
        <w:numPr>
          <w:ilvl w:val="0"/>
          <w:numId w:val="29"/>
        </w:numPr>
        <w:spacing w:after="80" w:line="240" w:lineRule="auto"/>
        <w:contextualSpacing/>
        <w:rPr>
          <w:rFonts w:ascii="Arial" w:hAnsi="Arial" w:cs="Arial"/>
          <w:sz w:val="24"/>
          <w:szCs w:val="24"/>
        </w:rPr>
      </w:pPr>
      <w:r>
        <w:rPr>
          <w:rFonts w:ascii="Arial" w:hAnsi="Arial" w:cs="Arial"/>
          <w:sz w:val="24"/>
          <w:szCs w:val="24"/>
        </w:rPr>
        <w:t>Don’t know of any as I’ve been 100% happy with the support my school has received</w:t>
      </w:r>
    </w:p>
    <w:p>
      <w:pPr>
        <w:numPr>
          <w:ilvl w:val="0"/>
          <w:numId w:val="29"/>
        </w:numPr>
        <w:spacing w:after="80" w:line="240" w:lineRule="auto"/>
        <w:contextualSpacing/>
        <w:rPr>
          <w:rFonts w:ascii="Arial" w:hAnsi="Arial" w:cs="Arial"/>
          <w:sz w:val="24"/>
          <w:szCs w:val="24"/>
        </w:rPr>
      </w:pPr>
      <w:r>
        <w:rPr>
          <w:rFonts w:ascii="Arial" w:hAnsi="Arial" w:cs="Arial"/>
          <w:sz w:val="24"/>
          <w:szCs w:val="24"/>
        </w:rPr>
        <w:t>I cannot think of anything that needs improvement at the moment</w:t>
      </w:r>
    </w:p>
    <w:p>
      <w:pPr>
        <w:numPr>
          <w:ilvl w:val="0"/>
          <w:numId w:val="29"/>
        </w:numPr>
        <w:spacing w:after="80" w:line="240" w:lineRule="auto"/>
        <w:contextualSpacing/>
        <w:rPr>
          <w:rFonts w:ascii="Arial" w:hAnsi="Arial" w:cs="Arial"/>
          <w:sz w:val="24"/>
          <w:szCs w:val="24"/>
        </w:rPr>
      </w:pPr>
      <w:r>
        <w:rPr>
          <w:rFonts w:ascii="Arial" w:hAnsi="Arial" w:cs="Arial"/>
          <w:sz w:val="24"/>
          <w:szCs w:val="24"/>
        </w:rPr>
        <w:t>None that I can think of</w:t>
      </w:r>
      <w:r>
        <w:rPr>
          <w:rFonts w:ascii="Arial" w:hAnsi="Arial" w:cs="Arial"/>
          <w:sz w:val="24"/>
          <w:szCs w:val="24"/>
        </w:rPr>
        <w:br/>
      </w:r>
    </w:p>
    <w:p>
      <w:pPr>
        <w:spacing w:after="80" w:line="240" w:lineRule="auto"/>
        <w:rPr>
          <w:rFonts w:ascii="Arial" w:hAnsi="Arial" w:cs="Arial"/>
          <w:sz w:val="24"/>
          <w:szCs w:val="24"/>
        </w:rPr>
      </w:pPr>
      <w:r>
        <w:rPr>
          <w:rFonts w:ascii="Arial" w:hAnsi="Arial" w:cs="Arial"/>
          <w:b/>
          <w:sz w:val="24"/>
          <w:szCs w:val="24"/>
        </w:rPr>
        <w:t>Question 10</w:t>
      </w:r>
      <w:r>
        <w:rPr>
          <w:rFonts w:ascii="Arial" w:hAnsi="Arial" w:cs="Arial"/>
          <w:sz w:val="24"/>
          <w:szCs w:val="24"/>
        </w:rPr>
        <w:br/>
      </w:r>
      <w:r>
        <w:rPr>
          <w:rFonts w:ascii="Arial" w:hAnsi="Arial" w:cs="Arial"/>
          <w:sz w:val="24"/>
          <w:szCs w:val="24"/>
        </w:rPr>
        <w:br/>
      </w:r>
      <w:r>
        <w:rPr>
          <w:rFonts w:ascii="Arial" w:hAnsi="Arial" w:cs="Arial"/>
          <w:b/>
          <w:sz w:val="24"/>
          <w:szCs w:val="24"/>
        </w:rPr>
        <w:t>Other Comments</w:t>
      </w:r>
    </w:p>
    <w:p>
      <w:pPr>
        <w:numPr>
          <w:ilvl w:val="0"/>
          <w:numId w:val="30"/>
        </w:numPr>
        <w:spacing w:after="80" w:line="240" w:lineRule="auto"/>
        <w:contextualSpacing/>
        <w:rPr>
          <w:rFonts w:ascii="Arial" w:hAnsi="Arial" w:cs="Arial"/>
          <w:sz w:val="24"/>
          <w:szCs w:val="24"/>
        </w:rPr>
      </w:pPr>
      <w:r>
        <w:rPr>
          <w:rFonts w:ascii="Arial" w:hAnsi="Arial" w:cs="Arial"/>
          <w:sz w:val="24"/>
          <w:szCs w:val="24"/>
        </w:rPr>
        <w:t>All staff are very friendly, helpful and knowledgeable</w:t>
      </w:r>
    </w:p>
    <w:p>
      <w:pPr>
        <w:numPr>
          <w:ilvl w:val="0"/>
          <w:numId w:val="30"/>
        </w:numPr>
        <w:spacing w:after="80" w:line="240" w:lineRule="auto"/>
        <w:contextualSpacing/>
        <w:rPr>
          <w:rFonts w:ascii="Arial" w:hAnsi="Arial" w:cs="Arial"/>
          <w:sz w:val="24"/>
          <w:szCs w:val="24"/>
        </w:rPr>
      </w:pPr>
      <w:r>
        <w:rPr>
          <w:rFonts w:ascii="Arial" w:hAnsi="Arial" w:cs="Arial"/>
          <w:sz w:val="24"/>
          <w:szCs w:val="24"/>
        </w:rPr>
        <w:t>Elaine and Jonathan are very helpful and lovely</w:t>
      </w:r>
    </w:p>
    <w:p>
      <w:pPr>
        <w:numPr>
          <w:ilvl w:val="0"/>
          <w:numId w:val="30"/>
        </w:numPr>
        <w:spacing w:after="80" w:line="240" w:lineRule="auto"/>
        <w:contextualSpacing/>
        <w:rPr>
          <w:rFonts w:ascii="Arial" w:hAnsi="Arial" w:cs="Arial"/>
          <w:sz w:val="24"/>
          <w:szCs w:val="24"/>
        </w:rPr>
      </w:pPr>
      <w:r>
        <w:rPr>
          <w:rFonts w:ascii="Arial" w:hAnsi="Arial" w:cs="Arial"/>
          <w:sz w:val="24"/>
          <w:szCs w:val="24"/>
        </w:rPr>
        <w:t>Thanks for all your support and assistance over the last six months for myself and the Admin Team</w:t>
      </w:r>
    </w:p>
    <w:p>
      <w:pPr>
        <w:numPr>
          <w:ilvl w:val="0"/>
          <w:numId w:val="30"/>
        </w:numPr>
        <w:spacing w:after="80" w:line="240" w:lineRule="auto"/>
        <w:contextualSpacing/>
        <w:rPr>
          <w:rFonts w:ascii="Arial" w:hAnsi="Arial" w:cs="Arial"/>
          <w:sz w:val="24"/>
          <w:szCs w:val="24"/>
        </w:rPr>
      </w:pPr>
      <w:r>
        <w:rPr>
          <w:rFonts w:ascii="Arial" w:hAnsi="Arial" w:cs="Arial"/>
          <w:sz w:val="24"/>
          <w:szCs w:val="24"/>
        </w:rPr>
        <w:t>Have received excellent support\service especially this year when changing to a cheque book school.  Have already recommended to another Oldham school</w:t>
      </w:r>
    </w:p>
    <w:p>
      <w:pPr>
        <w:numPr>
          <w:ilvl w:val="0"/>
          <w:numId w:val="30"/>
        </w:numPr>
        <w:spacing w:after="80" w:line="240" w:lineRule="auto"/>
        <w:contextualSpacing/>
        <w:rPr>
          <w:rFonts w:ascii="Arial" w:hAnsi="Arial" w:cs="Arial"/>
          <w:sz w:val="24"/>
          <w:szCs w:val="24"/>
        </w:rPr>
      </w:pPr>
      <w:r>
        <w:rPr>
          <w:rFonts w:ascii="Arial" w:hAnsi="Arial" w:cs="Arial"/>
          <w:sz w:val="24"/>
          <w:szCs w:val="24"/>
        </w:rPr>
        <w:t>They are leading the way.  Far better than other providers</w:t>
      </w:r>
    </w:p>
    <w:p>
      <w:pPr>
        <w:numPr>
          <w:ilvl w:val="0"/>
          <w:numId w:val="30"/>
        </w:numPr>
        <w:spacing w:after="80" w:line="240" w:lineRule="auto"/>
        <w:contextualSpacing/>
        <w:rPr>
          <w:rFonts w:ascii="Arial" w:hAnsi="Arial" w:cs="Arial"/>
          <w:sz w:val="24"/>
          <w:szCs w:val="24"/>
        </w:rPr>
      </w:pPr>
      <w:r>
        <w:rPr>
          <w:rFonts w:ascii="Arial" w:hAnsi="Arial" w:cs="Arial"/>
          <w:sz w:val="24"/>
          <w:szCs w:val="24"/>
        </w:rPr>
        <w:t xml:space="preserve">Staff are always very friendly and helpful </w:t>
      </w:r>
    </w:p>
    <w:p>
      <w:pPr>
        <w:numPr>
          <w:ilvl w:val="0"/>
          <w:numId w:val="30"/>
        </w:numPr>
        <w:spacing w:after="80" w:line="240" w:lineRule="auto"/>
        <w:contextualSpacing/>
        <w:rPr>
          <w:rFonts w:ascii="Arial" w:hAnsi="Arial" w:cs="Arial"/>
          <w:sz w:val="24"/>
          <w:szCs w:val="24"/>
        </w:rPr>
      </w:pPr>
      <w:r>
        <w:rPr>
          <w:rFonts w:ascii="Arial" w:hAnsi="Arial" w:cs="Arial"/>
          <w:sz w:val="24"/>
          <w:szCs w:val="24"/>
        </w:rPr>
        <w:t>Pennine Education continues to offer our school an excellent service and I hope they will do so for many years to come.  All the staff are friendly and knowledgeable, nothing is too much trouble and most problems are resolved on the first call to the helpdesk or very soon after.  The notes provided at briefings and documentation uploaded onto the website are clear and concise.</w:t>
      </w:r>
      <w:r>
        <w:rPr>
          <w:rFonts w:ascii="Arial" w:hAnsi="Arial" w:cs="Arial"/>
          <w:sz w:val="24"/>
          <w:szCs w:val="24"/>
        </w:rPr>
        <w:br/>
        <w:t>Overall brilliant service and I would not hesitate to recommend Pennine to colleagues in other schools.</w:t>
      </w:r>
    </w:p>
    <w:p>
      <w:pPr>
        <w:numPr>
          <w:ilvl w:val="0"/>
          <w:numId w:val="30"/>
        </w:numPr>
        <w:spacing w:after="80" w:line="240" w:lineRule="auto"/>
        <w:contextualSpacing/>
        <w:rPr>
          <w:rFonts w:ascii="Arial" w:hAnsi="Arial" w:cs="Arial"/>
          <w:sz w:val="24"/>
          <w:szCs w:val="24"/>
        </w:rPr>
      </w:pPr>
      <w:r>
        <w:rPr>
          <w:rFonts w:ascii="Arial" w:hAnsi="Arial" w:cs="Arial"/>
          <w:sz w:val="24"/>
          <w:szCs w:val="24"/>
        </w:rPr>
        <w:t>Excellent service, I don’t know what I would do without your help.  Thank you</w:t>
      </w:r>
    </w:p>
    <w:p>
      <w:pPr>
        <w:numPr>
          <w:ilvl w:val="0"/>
          <w:numId w:val="30"/>
        </w:numPr>
        <w:spacing w:after="80" w:line="240" w:lineRule="auto"/>
        <w:contextualSpacing/>
        <w:rPr>
          <w:rFonts w:ascii="Arial" w:hAnsi="Arial" w:cs="Arial"/>
          <w:sz w:val="24"/>
          <w:szCs w:val="24"/>
        </w:rPr>
      </w:pPr>
      <w:r>
        <w:rPr>
          <w:rFonts w:ascii="Arial" w:hAnsi="Arial" w:cs="Arial"/>
          <w:sz w:val="24"/>
          <w:szCs w:val="24"/>
        </w:rPr>
        <w:t>Thank you for your support, I used to call every other day, if not every day when I first started in the office for help, whereas now I very rarely have to phone, but I always know that you are on hand if I ever need help.</w:t>
      </w:r>
    </w:p>
    <w:p>
      <w:pPr>
        <w:numPr>
          <w:ilvl w:val="0"/>
          <w:numId w:val="30"/>
        </w:numPr>
        <w:spacing w:after="80" w:line="240" w:lineRule="auto"/>
        <w:contextualSpacing/>
        <w:rPr>
          <w:rFonts w:ascii="Arial" w:hAnsi="Arial" w:cs="Arial"/>
          <w:sz w:val="24"/>
          <w:szCs w:val="24"/>
        </w:rPr>
      </w:pPr>
      <w:r>
        <w:rPr>
          <w:rFonts w:ascii="Arial" w:hAnsi="Arial" w:cs="Arial"/>
          <w:sz w:val="24"/>
          <w:szCs w:val="24"/>
        </w:rPr>
        <w:t>Every time I call and every member of staff that I talk to it is always a very positive experience.  So helpful and never make me feel like an idiot!!  Very positive, thank you all.</w:t>
      </w:r>
    </w:p>
    <w:p>
      <w:pPr>
        <w:numPr>
          <w:ilvl w:val="0"/>
          <w:numId w:val="30"/>
        </w:numPr>
        <w:spacing w:after="80" w:line="240" w:lineRule="auto"/>
        <w:contextualSpacing/>
        <w:rPr>
          <w:rFonts w:ascii="Arial" w:hAnsi="Arial" w:cs="Arial"/>
          <w:sz w:val="24"/>
          <w:szCs w:val="24"/>
        </w:rPr>
      </w:pPr>
      <w:r>
        <w:rPr>
          <w:rFonts w:ascii="Arial" w:hAnsi="Arial" w:cs="Arial"/>
          <w:sz w:val="24"/>
          <w:szCs w:val="24"/>
        </w:rPr>
        <w:t>None – very happy with the service provided</w:t>
      </w:r>
    </w:p>
    <w:p>
      <w:pPr>
        <w:numPr>
          <w:ilvl w:val="0"/>
          <w:numId w:val="30"/>
        </w:numPr>
        <w:spacing w:after="80" w:line="240" w:lineRule="auto"/>
        <w:contextualSpacing/>
        <w:rPr>
          <w:rFonts w:ascii="Arial" w:hAnsi="Arial" w:cs="Arial"/>
          <w:sz w:val="24"/>
          <w:szCs w:val="24"/>
        </w:rPr>
      </w:pPr>
      <w:r>
        <w:rPr>
          <w:rFonts w:ascii="Arial" w:hAnsi="Arial" w:cs="Arial"/>
          <w:sz w:val="24"/>
          <w:szCs w:val="24"/>
        </w:rPr>
        <w:t>Thank you for all your support over the last few years.  I know that I will miss it</w:t>
      </w:r>
    </w:p>
    <w:p>
      <w:pPr>
        <w:numPr>
          <w:ilvl w:val="0"/>
          <w:numId w:val="30"/>
        </w:numPr>
        <w:spacing w:after="80" w:line="240" w:lineRule="auto"/>
        <w:contextualSpacing/>
        <w:rPr>
          <w:rFonts w:ascii="Arial" w:hAnsi="Arial" w:cs="Arial"/>
          <w:sz w:val="24"/>
          <w:szCs w:val="24"/>
        </w:rPr>
      </w:pPr>
      <w:r>
        <w:rPr>
          <w:rFonts w:ascii="Arial" w:hAnsi="Arial" w:cs="Arial"/>
          <w:sz w:val="24"/>
          <w:szCs w:val="24"/>
        </w:rPr>
        <w:t>Both myself and the SMB find your services excellent and great value for money</w:t>
      </w:r>
    </w:p>
    <w:p>
      <w:pPr>
        <w:numPr>
          <w:ilvl w:val="0"/>
          <w:numId w:val="30"/>
        </w:numPr>
        <w:spacing w:after="80" w:line="240" w:lineRule="auto"/>
        <w:contextualSpacing/>
        <w:rPr>
          <w:rFonts w:ascii="Arial" w:hAnsi="Arial" w:cs="Arial"/>
          <w:sz w:val="24"/>
          <w:szCs w:val="24"/>
        </w:rPr>
      </w:pPr>
      <w:r>
        <w:rPr>
          <w:rFonts w:ascii="Arial" w:hAnsi="Arial" w:cs="Arial"/>
          <w:sz w:val="24"/>
          <w:szCs w:val="24"/>
        </w:rPr>
        <w:t xml:space="preserve">Always really helpful and friendly </w:t>
      </w:r>
      <w:r>
        <w:rPr>
          <w:rFonts w:ascii="Arial" w:hAnsi="Arial" w:cs="Arial"/>
          <w:sz w:val="24"/>
          <w:szCs w:val="24"/>
        </w:rPr>
        <w:sym w:font="Wingdings" w:char="F04A"/>
      </w:r>
    </w:p>
    <w:p>
      <w:pPr>
        <w:numPr>
          <w:ilvl w:val="0"/>
          <w:numId w:val="30"/>
        </w:numPr>
        <w:spacing w:after="80" w:line="240" w:lineRule="auto"/>
        <w:contextualSpacing/>
        <w:rPr>
          <w:rFonts w:ascii="Arial" w:hAnsi="Arial" w:cs="Arial"/>
          <w:sz w:val="24"/>
          <w:szCs w:val="24"/>
        </w:rPr>
      </w:pPr>
      <w:r>
        <w:rPr>
          <w:rFonts w:ascii="Arial" w:hAnsi="Arial" w:cs="Arial"/>
          <w:sz w:val="24"/>
          <w:szCs w:val="24"/>
        </w:rPr>
        <w:t>Excellent service excellent support, friendly, approachable, and knowledgeable staff, nothing ever too much trouble.  Thanks so much</w:t>
      </w:r>
    </w:p>
    <w:p>
      <w:pPr>
        <w:numPr>
          <w:ilvl w:val="0"/>
          <w:numId w:val="30"/>
        </w:numPr>
        <w:spacing w:after="80" w:line="240" w:lineRule="auto"/>
        <w:contextualSpacing/>
        <w:rPr>
          <w:rFonts w:ascii="Arial" w:hAnsi="Arial" w:cs="Arial"/>
          <w:sz w:val="24"/>
          <w:szCs w:val="24"/>
        </w:rPr>
      </w:pPr>
      <w:r>
        <w:rPr>
          <w:rFonts w:ascii="Arial" w:hAnsi="Arial" w:cs="Arial"/>
          <w:sz w:val="24"/>
          <w:szCs w:val="24"/>
        </w:rPr>
        <w:t>As a long term user the standard of service remains excellent – always fast and efficient on the helpdesk with almost every query answered at first contact.  Call backs are timely and service is always great!  5 Stars</w:t>
      </w:r>
    </w:p>
    <w:p>
      <w:pPr>
        <w:numPr>
          <w:ilvl w:val="0"/>
          <w:numId w:val="30"/>
        </w:numPr>
        <w:spacing w:after="80" w:line="240" w:lineRule="auto"/>
        <w:contextualSpacing/>
        <w:rPr>
          <w:rFonts w:ascii="Arial" w:hAnsi="Arial" w:cs="Arial"/>
          <w:sz w:val="24"/>
          <w:szCs w:val="24"/>
        </w:rPr>
      </w:pPr>
      <w:r>
        <w:rPr>
          <w:rFonts w:ascii="Arial" w:hAnsi="Arial" w:cs="Arial"/>
          <w:sz w:val="24"/>
          <w:szCs w:val="24"/>
        </w:rPr>
        <w:t>Very happy with the support and service, professional, friendly staff</w:t>
      </w:r>
    </w:p>
    <w:p>
      <w:pPr>
        <w:numPr>
          <w:ilvl w:val="0"/>
          <w:numId w:val="30"/>
        </w:numPr>
        <w:spacing w:after="80" w:line="240" w:lineRule="auto"/>
        <w:contextualSpacing/>
        <w:rPr>
          <w:rFonts w:ascii="Arial" w:hAnsi="Arial" w:cs="Arial"/>
          <w:sz w:val="24"/>
          <w:szCs w:val="24"/>
        </w:rPr>
      </w:pPr>
      <w:r>
        <w:rPr>
          <w:rFonts w:ascii="Arial" w:hAnsi="Arial" w:cs="Arial"/>
          <w:sz w:val="24"/>
          <w:szCs w:val="24"/>
        </w:rPr>
        <w:t>Thank you for all your help and support</w:t>
      </w:r>
    </w:p>
    <w:p>
      <w:pPr>
        <w:numPr>
          <w:ilvl w:val="0"/>
          <w:numId w:val="30"/>
        </w:numPr>
        <w:spacing w:after="80" w:line="240" w:lineRule="auto"/>
        <w:contextualSpacing/>
        <w:rPr>
          <w:rFonts w:ascii="Arial" w:hAnsi="Arial" w:cs="Arial"/>
          <w:sz w:val="24"/>
          <w:szCs w:val="24"/>
        </w:rPr>
      </w:pPr>
      <w:r>
        <w:rPr>
          <w:rFonts w:ascii="Arial" w:hAnsi="Arial" w:cs="Arial"/>
          <w:sz w:val="24"/>
          <w:szCs w:val="24"/>
        </w:rPr>
        <w:t>Excellent service provided, extremely helpful and always able to assist in solving any issues</w:t>
      </w:r>
    </w:p>
    <w:p>
      <w:pPr>
        <w:numPr>
          <w:ilvl w:val="0"/>
          <w:numId w:val="30"/>
        </w:numPr>
        <w:spacing w:after="80" w:line="240" w:lineRule="auto"/>
        <w:contextualSpacing/>
        <w:rPr>
          <w:rFonts w:ascii="Arial" w:hAnsi="Arial" w:cs="Arial"/>
          <w:sz w:val="24"/>
          <w:szCs w:val="24"/>
        </w:rPr>
      </w:pPr>
      <w:r>
        <w:rPr>
          <w:rFonts w:ascii="Arial" w:hAnsi="Arial" w:cs="Arial"/>
          <w:sz w:val="24"/>
          <w:szCs w:val="24"/>
        </w:rPr>
        <w:lastRenderedPageBreak/>
        <w:t>Thank you to all the Team at Pennine for all the excellent support and patience together with a prompt response and solution to all our queries</w:t>
      </w:r>
    </w:p>
    <w:p>
      <w:pPr>
        <w:spacing w:after="300" w:line="270" w:lineRule="atLeast"/>
        <w:outlineLvl w:val="3"/>
        <w:rPr>
          <w:rFonts w:ascii="Calibri" w:hAnsi="Calibri" w:cs="Calibri"/>
          <w:color w:val="000000"/>
        </w:rPr>
      </w:pPr>
      <w:bookmarkStart w:id="0" w:name="_GoBack"/>
      <w:bookmarkEnd w:id="0"/>
    </w:p>
    <w:sect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1188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40</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849"/>
    <w:multiLevelType w:val="multilevel"/>
    <w:tmpl w:val="FF2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98"/>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 w15:restartNumberingAfterBreak="0">
    <w:nsid w:val="03103380"/>
    <w:multiLevelType w:val="multilevel"/>
    <w:tmpl w:val="F26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2C6C"/>
    <w:multiLevelType w:val="hybridMultilevel"/>
    <w:tmpl w:val="E54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82603"/>
    <w:multiLevelType w:val="hybridMultilevel"/>
    <w:tmpl w:val="FDE61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4001"/>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6" w15:restartNumberingAfterBreak="0">
    <w:nsid w:val="238F54CA"/>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7" w15:restartNumberingAfterBreak="0">
    <w:nsid w:val="274F4923"/>
    <w:multiLevelType w:val="hybridMultilevel"/>
    <w:tmpl w:val="0780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5575"/>
    <w:multiLevelType w:val="multilevel"/>
    <w:tmpl w:val="68E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747C0"/>
    <w:multiLevelType w:val="hybridMultilevel"/>
    <w:tmpl w:val="C8A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09A9"/>
    <w:multiLevelType w:val="multilevel"/>
    <w:tmpl w:val="78F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60735"/>
    <w:multiLevelType w:val="hybridMultilevel"/>
    <w:tmpl w:val="3E5A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62661"/>
    <w:multiLevelType w:val="multilevel"/>
    <w:tmpl w:val="2CD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F38FC"/>
    <w:multiLevelType w:val="hybridMultilevel"/>
    <w:tmpl w:val="A5CC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3D743A"/>
    <w:multiLevelType w:val="hybridMultilevel"/>
    <w:tmpl w:val="51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504C13"/>
    <w:multiLevelType w:val="hybridMultilevel"/>
    <w:tmpl w:val="70608D9A"/>
    <w:lvl w:ilvl="0" w:tplc="B828481A">
      <w:start w:val="1"/>
      <w:numFmt w:val="bullet"/>
      <w:lvlText w:val=""/>
      <w:lvlJc w:val="left"/>
      <w:pPr>
        <w:tabs>
          <w:tab w:val="num" w:pos="720"/>
        </w:tabs>
        <w:ind w:left="720" w:hanging="360"/>
      </w:pPr>
      <w:rPr>
        <w:rFonts w:ascii="Wingdings 2" w:hAnsi="Wingdings 2" w:hint="default"/>
      </w:rPr>
    </w:lvl>
    <w:lvl w:ilvl="1" w:tplc="96B297B0" w:tentative="1">
      <w:start w:val="1"/>
      <w:numFmt w:val="bullet"/>
      <w:lvlText w:val=""/>
      <w:lvlJc w:val="left"/>
      <w:pPr>
        <w:tabs>
          <w:tab w:val="num" w:pos="1440"/>
        </w:tabs>
        <w:ind w:left="1440" w:hanging="360"/>
      </w:pPr>
      <w:rPr>
        <w:rFonts w:ascii="Wingdings 2" w:hAnsi="Wingdings 2" w:hint="default"/>
      </w:rPr>
    </w:lvl>
    <w:lvl w:ilvl="2" w:tplc="E2E4DF02" w:tentative="1">
      <w:start w:val="1"/>
      <w:numFmt w:val="bullet"/>
      <w:lvlText w:val=""/>
      <w:lvlJc w:val="left"/>
      <w:pPr>
        <w:tabs>
          <w:tab w:val="num" w:pos="2160"/>
        </w:tabs>
        <w:ind w:left="2160" w:hanging="360"/>
      </w:pPr>
      <w:rPr>
        <w:rFonts w:ascii="Wingdings 2" w:hAnsi="Wingdings 2" w:hint="default"/>
      </w:rPr>
    </w:lvl>
    <w:lvl w:ilvl="3" w:tplc="D6E49508" w:tentative="1">
      <w:start w:val="1"/>
      <w:numFmt w:val="bullet"/>
      <w:lvlText w:val=""/>
      <w:lvlJc w:val="left"/>
      <w:pPr>
        <w:tabs>
          <w:tab w:val="num" w:pos="2880"/>
        </w:tabs>
        <w:ind w:left="2880" w:hanging="360"/>
      </w:pPr>
      <w:rPr>
        <w:rFonts w:ascii="Wingdings 2" w:hAnsi="Wingdings 2" w:hint="default"/>
      </w:rPr>
    </w:lvl>
    <w:lvl w:ilvl="4" w:tplc="EC1ED390" w:tentative="1">
      <w:start w:val="1"/>
      <w:numFmt w:val="bullet"/>
      <w:lvlText w:val=""/>
      <w:lvlJc w:val="left"/>
      <w:pPr>
        <w:tabs>
          <w:tab w:val="num" w:pos="3600"/>
        </w:tabs>
        <w:ind w:left="3600" w:hanging="360"/>
      </w:pPr>
      <w:rPr>
        <w:rFonts w:ascii="Wingdings 2" w:hAnsi="Wingdings 2" w:hint="default"/>
      </w:rPr>
    </w:lvl>
    <w:lvl w:ilvl="5" w:tplc="EBE09F62" w:tentative="1">
      <w:start w:val="1"/>
      <w:numFmt w:val="bullet"/>
      <w:lvlText w:val=""/>
      <w:lvlJc w:val="left"/>
      <w:pPr>
        <w:tabs>
          <w:tab w:val="num" w:pos="4320"/>
        </w:tabs>
        <w:ind w:left="4320" w:hanging="360"/>
      </w:pPr>
      <w:rPr>
        <w:rFonts w:ascii="Wingdings 2" w:hAnsi="Wingdings 2" w:hint="default"/>
      </w:rPr>
    </w:lvl>
    <w:lvl w:ilvl="6" w:tplc="EF006198" w:tentative="1">
      <w:start w:val="1"/>
      <w:numFmt w:val="bullet"/>
      <w:lvlText w:val=""/>
      <w:lvlJc w:val="left"/>
      <w:pPr>
        <w:tabs>
          <w:tab w:val="num" w:pos="5040"/>
        </w:tabs>
        <w:ind w:left="5040" w:hanging="360"/>
      </w:pPr>
      <w:rPr>
        <w:rFonts w:ascii="Wingdings 2" w:hAnsi="Wingdings 2" w:hint="default"/>
      </w:rPr>
    </w:lvl>
    <w:lvl w:ilvl="7" w:tplc="6998880A" w:tentative="1">
      <w:start w:val="1"/>
      <w:numFmt w:val="bullet"/>
      <w:lvlText w:val=""/>
      <w:lvlJc w:val="left"/>
      <w:pPr>
        <w:tabs>
          <w:tab w:val="num" w:pos="5760"/>
        </w:tabs>
        <w:ind w:left="5760" w:hanging="360"/>
      </w:pPr>
      <w:rPr>
        <w:rFonts w:ascii="Wingdings 2" w:hAnsi="Wingdings 2" w:hint="default"/>
      </w:rPr>
    </w:lvl>
    <w:lvl w:ilvl="8" w:tplc="8386540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6D648D8"/>
    <w:multiLevelType w:val="hybridMultilevel"/>
    <w:tmpl w:val="749E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B73B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18" w15:restartNumberingAfterBreak="0">
    <w:nsid w:val="493F26E4"/>
    <w:multiLevelType w:val="multilevel"/>
    <w:tmpl w:val="4050B3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D155572"/>
    <w:multiLevelType w:val="multilevel"/>
    <w:tmpl w:val="8B5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55D7E"/>
    <w:multiLevelType w:val="multilevel"/>
    <w:tmpl w:val="C48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F5B1B"/>
    <w:multiLevelType w:val="hybridMultilevel"/>
    <w:tmpl w:val="DBC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06619"/>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3" w15:restartNumberingAfterBreak="0">
    <w:nsid w:val="59A37D37"/>
    <w:multiLevelType w:val="hybridMultilevel"/>
    <w:tmpl w:val="F6A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039EF"/>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5" w15:restartNumberingAfterBreak="0">
    <w:nsid w:val="61F247F8"/>
    <w:multiLevelType w:val="multilevel"/>
    <w:tmpl w:val="68F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91CAB"/>
    <w:multiLevelType w:val="hybridMultilevel"/>
    <w:tmpl w:val="7472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C83D39"/>
    <w:multiLevelType w:val="hybridMultilevel"/>
    <w:tmpl w:val="F11E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8653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9" w15:restartNumberingAfterBreak="0">
    <w:nsid w:val="74FD56CD"/>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30" w15:restartNumberingAfterBreak="0">
    <w:nsid w:val="766F3FD4"/>
    <w:multiLevelType w:val="hybridMultilevel"/>
    <w:tmpl w:val="92E03556"/>
    <w:lvl w:ilvl="0" w:tplc="6DEC5C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A13B04"/>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num w:numId="1">
    <w:abstractNumId w:val="15"/>
  </w:num>
  <w:num w:numId="2">
    <w:abstractNumId w:val="23"/>
  </w:num>
  <w:num w:numId="3">
    <w:abstractNumId w:val="4"/>
  </w:num>
  <w:num w:numId="4">
    <w:abstractNumId w:val="17"/>
  </w:num>
  <w:num w:numId="5">
    <w:abstractNumId w:val="18"/>
  </w:num>
  <w:num w:numId="6">
    <w:abstractNumId w:val="16"/>
  </w:num>
  <w:num w:numId="7">
    <w:abstractNumId w:val="22"/>
  </w:num>
  <w:num w:numId="8">
    <w:abstractNumId w:val="21"/>
  </w:num>
  <w:num w:numId="9">
    <w:abstractNumId w:val="6"/>
  </w:num>
  <w:num w:numId="10">
    <w:abstractNumId w:val="5"/>
  </w:num>
  <w:num w:numId="11">
    <w:abstractNumId w:val="20"/>
  </w:num>
  <w:num w:numId="12">
    <w:abstractNumId w:val="29"/>
  </w:num>
  <w:num w:numId="13">
    <w:abstractNumId w:val="27"/>
  </w:num>
  <w:num w:numId="14">
    <w:abstractNumId w:val="7"/>
  </w:num>
  <w:num w:numId="15">
    <w:abstractNumId w:val="11"/>
  </w:num>
  <w:num w:numId="16">
    <w:abstractNumId w:val="9"/>
  </w:num>
  <w:num w:numId="17">
    <w:abstractNumId w:val="13"/>
  </w:num>
  <w:num w:numId="18">
    <w:abstractNumId w:val="1"/>
  </w:num>
  <w:num w:numId="19">
    <w:abstractNumId w:val="28"/>
  </w:num>
  <w:num w:numId="20">
    <w:abstractNumId w:val="31"/>
  </w:num>
  <w:num w:numId="21">
    <w:abstractNumId w:val="25"/>
  </w:num>
  <w:num w:numId="22">
    <w:abstractNumId w:val="10"/>
  </w:num>
  <w:num w:numId="23">
    <w:abstractNumId w:val="12"/>
  </w:num>
  <w:num w:numId="24">
    <w:abstractNumId w:val="2"/>
  </w:num>
  <w:num w:numId="25">
    <w:abstractNumId w:val="0"/>
  </w:num>
  <w:num w:numId="26">
    <w:abstractNumId w:val="8"/>
  </w:num>
  <w:num w:numId="27">
    <w:abstractNumId w:val="19"/>
  </w:num>
  <w:num w:numId="28">
    <w:abstractNumId w:val="24"/>
  </w:num>
  <w:num w:numId="29">
    <w:abstractNumId w:val="26"/>
  </w:num>
  <w:num w:numId="30">
    <w:abstractNumId w:val="14"/>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B9DB-10C1-4ACC-9B6A-04A3908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qFormat/>
    <w:pPr>
      <w:keepLines/>
      <w:spacing w:before="120" w:after="120" w:line="240" w:lineRule="auto"/>
    </w:pPr>
    <w:rPr>
      <w:rFonts w:ascii="Arial" w:eastAsia="Times" w:hAnsi="Arial" w:cs="Times New Roman"/>
      <w:szCs w:val="20"/>
    </w:rPr>
  </w:style>
  <w:style w:type="character" w:customStyle="1" w:styleId="BodyTextChar">
    <w:name w:val="Body Text Char"/>
    <w:basedOn w:val="DefaultParagraphFont"/>
    <w:link w:val="BodyText"/>
    <w:rPr>
      <w:rFonts w:ascii="Arial" w:eastAsia="Times" w:hAnsi="Arial" w:cs="Times New Roman"/>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ennineeducation.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ennineDC01\Common$\Service%20Catalogue\www.pennineeducation.co.uk%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mote.pennineeducation.co.uk/" TargetMode="External"/><Relationship Id="rId4" Type="http://schemas.openxmlformats.org/officeDocument/2006/relationships/webSettings" Target="webSettings.xml"/><Relationship Id="rId9" Type="http://schemas.openxmlformats.org/officeDocument/2006/relationships/hyperlink" Target="http://www.pennineeducation.co.uk/documentationfi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40</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24</cp:revision>
  <cp:lastPrinted>2017-06-12T12:28:00Z</cp:lastPrinted>
  <dcterms:created xsi:type="dcterms:W3CDTF">2017-08-22T09:08:00Z</dcterms:created>
  <dcterms:modified xsi:type="dcterms:W3CDTF">2018-08-07T12:26:00Z</dcterms:modified>
</cp:coreProperties>
</file>